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007" w:rsidRPr="00A16007" w:rsidRDefault="00A16007" w:rsidP="002E4D64">
      <w:pPr>
        <w:spacing w:before="120" w:after="0" w:line="240" w:lineRule="auto"/>
        <w:ind w:left="720" w:hanging="720"/>
        <w:jc w:val="center"/>
        <w:rPr>
          <w:rFonts w:ascii="Times New Roman" w:eastAsia="Times New Roman" w:hAnsi="Times New Roman" w:cs="Times New Roman"/>
          <w:b/>
          <w:sz w:val="24"/>
          <w:szCs w:val="24"/>
          <w:lang w:val="lv-LV" w:eastAsia="lv-LV"/>
        </w:rPr>
      </w:pPr>
      <w:r w:rsidRPr="00A16007">
        <w:rPr>
          <w:rFonts w:ascii="Times New Roman" w:eastAsia="Times New Roman" w:hAnsi="Times New Roman" w:cs="Times New Roman"/>
          <w:b/>
          <w:sz w:val="24"/>
          <w:szCs w:val="24"/>
          <w:lang w:val="lv-LV" w:eastAsia="lv-LV"/>
        </w:rPr>
        <w:t>LĪGUMS</w:t>
      </w:r>
    </w:p>
    <w:p w:rsidR="00A16007" w:rsidRPr="00A16007" w:rsidRDefault="00A16007" w:rsidP="002E4D64">
      <w:pPr>
        <w:suppressAutoHyphens/>
        <w:spacing w:after="120" w:line="240" w:lineRule="auto"/>
        <w:jc w:val="center"/>
        <w:rPr>
          <w:rFonts w:ascii="Times New Roman" w:eastAsia="Times New Roman" w:hAnsi="Times New Roman" w:cs="Times New Roman"/>
          <w:b/>
          <w:sz w:val="24"/>
          <w:szCs w:val="24"/>
          <w:lang w:val="lv-LV" w:eastAsia="lv-LV"/>
        </w:rPr>
      </w:pPr>
      <w:r w:rsidRPr="00A16007">
        <w:rPr>
          <w:rFonts w:ascii="Times New Roman" w:eastAsia="Times New Roman" w:hAnsi="Times New Roman" w:cs="Times New Roman"/>
          <w:b/>
          <w:sz w:val="24"/>
          <w:szCs w:val="24"/>
          <w:lang w:val="lv-LV" w:eastAsia="lv-LV"/>
        </w:rPr>
        <w:t xml:space="preserve">Par </w:t>
      </w:r>
      <w:r w:rsidRPr="00A16007">
        <w:rPr>
          <w:rFonts w:ascii="Times New Roman" w:eastAsia="Times New Roman" w:hAnsi="Times New Roman" w:cs="Times New Roman"/>
          <w:b/>
          <w:bCs/>
          <w:sz w:val="24"/>
          <w:szCs w:val="24"/>
          <w:lang w:val="lv-LV" w:eastAsia="lv-LV"/>
        </w:rPr>
        <w:t xml:space="preserve">jaunas ietves un gājēju tilta pār </w:t>
      </w:r>
      <w:proofErr w:type="spellStart"/>
      <w:r w:rsidRPr="00A16007">
        <w:rPr>
          <w:rFonts w:ascii="Times New Roman" w:eastAsia="Times New Roman" w:hAnsi="Times New Roman" w:cs="Times New Roman"/>
          <w:b/>
          <w:bCs/>
          <w:sz w:val="24"/>
          <w:szCs w:val="24"/>
          <w:lang w:val="lv-LV" w:eastAsia="lv-LV"/>
        </w:rPr>
        <w:t>Šuņicas</w:t>
      </w:r>
      <w:proofErr w:type="spellEnd"/>
      <w:r w:rsidRPr="00A16007">
        <w:rPr>
          <w:rFonts w:ascii="Times New Roman" w:eastAsia="Times New Roman" w:hAnsi="Times New Roman" w:cs="Times New Roman"/>
          <w:b/>
          <w:bCs/>
          <w:sz w:val="24"/>
          <w:szCs w:val="24"/>
          <w:lang w:val="lv-LV" w:eastAsia="lv-LV"/>
        </w:rPr>
        <w:t xml:space="preserve"> upi izbūvi Cietokšņa ielā, Daugavpilī</w:t>
      </w:r>
    </w:p>
    <w:p w:rsidR="00A16007" w:rsidRPr="00A16007" w:rsidRDefault="00A16007" w:rsidP="002E4D64">
      <w:pPr>
        <w:suppressAutoHyphens/>
        <w:spacing w:before="120" w:after="120" w:line="240" w:lineRule="auto"/>
        <w:jc w:val="center"/>
        <w:rPr>
          <w:rFonts w:ascii="Times New Roman" w:eastAsia="Times New Roman" w:hAnsi="Times New Roman" w:cs="Times New Roman"/>
          <w:sz w:val="24"/>
          <w:szCs w:val="24"/>
          <w:lang w:val="lv-LV" w:eastAsia="lv-LV"/>
        </w:rPr>
      </w:pPr>
    </w:p>
    <w:p w:rsidR="00A16007" w:rsidRPr="00A16007" w:rsidRDefault="00A16007" w:rsidP="002E4D64">
      <w:pPr>
        <w:spacing w:before="120" w:after="120" w:line="20" w:lineRule="atLeast"/>
        <w:rPr>
          <w:rFonts w:ascii="Times New Roman" w:eastAsia="Times New Roman" w:hAnsi="Times New Roman" w:cs="Times New Roman"/>
          <w:sz w:val="24"/>
          <w:szCs w:val="24"/>
          <w:lang w:val="lv-LV"/>
        </w:rPr>
      </w:pPr>
      <w:r w:rsidRPr="00A16007">
        <w:rPr>
          <w:rFonts w:ascii="Times New Roman" w:eastAsia="Times New Roman" w:hAnsi="Times New Roman" w:cs="Times New Roman"/>
          <w:sz w:val="24"/>
          <w:szCs w:val="24"/>
          <w:lang w:val="lv-LV"/>
        </w:rPr>
        <w:t xml:space="preserve">Daugavpils                                                                                         </w:t>
      </w:r>
      <w:r w:rsidRPr="00A16007">
        <w:rPr>
          <w:rFonts w:ascii="Times New Roman" w:eastAsia="Times New Roman" w:hAnsi="Times New Roman" w:cs="Times New Roman"/>
          <w:sz w:val="24"/>
          <w:szCs w:val="24"/>
          <w:lang w:val="lv-LV"/>
        </w:rPr>
        <w:tab/>
        <w:t xml:space="preserve">         </w:t>
      </w:r>
      <w:r w:rsidR="00C80876" w:rsidRPr="00C80876">
        <w:rPr>
          <w:rFonts w:ascii="Times New Roman" w:eastAsia="Times New Roman" w:hAnsi="Times New Roman" w:cs="Times New Roman"/>
          <w:sz w:val="24"/>
          <w:szCs w:val="24"/>
          <w:lang w:val="lv-LV"/>
        </w:rPr>
        <w:t xml:space="preserve">        </w:t>
      </w:r>
      <w:r w:rsidRPr="00A16007">
        <w:rPr>
          <w:rFonts w:ascii="Times New Roman" w:eastAsia="Times New Roman" w:hAnsi="Times New Roman" w:cs="Times New Roman"/>
          <w:sz w:val="24"/>
          <w:szCs w:val="24"/>
          <w:lang w:val="lv-LV"/>
        </w:rPr>
        <w:t xml:space="preserve">    2016.gada </w:t>
      </w:r>
      <w:r w:rsidR="00C80876" w:rsidRPr="00C80876">
        <w:rPr>
          <w:rFonts w:ascii="Times New Roman" w:eastAsia="Times New Roman" w:hAnsi="Times New Roman" w:cs="Times New Roman"/>
          <w:sz w:val="24"/>
          <w:szCs w:val="24"/>
          <w:lang w:val="lv-LV"/>
        </w:rPr>
        <w:t>13.jūnijā</w:t>
      </w:r>
    </w:p>
    <w:p w:rsidR="00A16007" w:rsidRPr="00A16007" w:rsidRDefault="00A16007" w:rsidP="002E4D64">
      <w:pPr>
        <w:spacing w:before="120" w:after="120" w:line="240" w:lineRule="auto"/>
        <w:ind w:firstLine="567"/>
        <w:jc w:val="both"/>
        <w:rPr>
          <w:rFonts w:ascii="Times New Roman" w:eastAsia="Times New Roman" w:hAnsi="Times New Roman" w:cs="Times New Roman"/>
          <w:sz w:val="24"/>
          <w:szCs w:val="24"/>
          <w:lang w:val="lv-LV" w:eastAsia="ar-SA"/>
        </w:rPr>
      </w:pPr>
      <w:r w:rsidRPr="00A16007">
        <w:rPr>
          <w:rFonts w:ascii="Times New Roman" w:eastAsia="Times New Roman" w:hAnsi="Times New Roman" w:cs="Times New Roman"/>
          <w:b/>
          <w:sz w:val="24"/>
          <w:szCs w:val="24"/>
          <w:lang w:val="lv-LV" w:eastAsia="lv-LV"/>
        </w:rPr>
        <w:t>Daugavpils pilsētas pašvaldības iestāde “Komunālās saimniecības pārvalde”</w:t>
      </w:r>
      <w:r w:rsidRPr="00A16007">
        <w:rPr>
          <w:rFonts w:ascii="Times New Roman" w:eastAsia="Times New Roman" w:hAnsi="Times New Roman" w:cs="Times New Roman"/>
          <w:sz w:val="24"/>
          <w:szCs w:val="24"/>
          <w:lang w:val="lv-LV" w:eastAsia="lv-LV"/>
        </w:rPr>
        <w:t>, reģistrācijas Nr.90009547852, Saules iela 5a, Daugavpils, LV-5401, turpmāk saukta Pasūtītājs</w:t>
      </w:r>
      <w:r w:rsidRPr="00A16007">
        <w:rPr>
          <w:rFonts w:ascii="Times New Roman" w:eastAsia="Times New Roman" w:hAnsi="Times New Roman" w:cs="Times New Roman"/>
          <w:sz w:val="24"/>
          <w:szCs w:val="24"/>
          <w:lang w:val="lv-LV"/>
        </w:rPr>
        <w:t>,</w:t>
      </w:r>
      <w:r w:rsidRPr="00A16007">
        <w:rPr>
          <w:rFonts w:ascii="Times New Roman" w:eastAsia="Times New Roman" w:hAnsi="Times New Roman" w:cs="Times New Roman"/>
          <w:sz w:val="24"/>
          <w:szCs w:val="24"/>
          <w:lang w:val="lv-LV" w:eastAsia="ar-SA"/>
        </w:rPr>
        <w:t xml:space="preserve"> </w:t>
      </w:r>
      <w:r w:rsidRPr="00A16007">
        <w:rPr>
          <w:rFonts w:ascii="Times New Roman" w:eastAsia="Times New Roman" w:hAnsi="Times New Roman" w:cs="Times New Roman"/>
          <w:color w:val="000000"/>
          <w:sz w:val="24"/>
          <w:szCs w:val="24"/>
          <w:lang w:val="lv-LV" w:eastAsia="ru-RU"/>
        </w:rPr>
        <w:t xml:space="preserve">tās </w:t>
      </w:r>
      <w:r w:rsidRPr="00A16007">
        <w:rPr>
          <w:rFonts w:ascii="Times New Roman" w:eastAsia="Times New Roman" w:hAnsi="Times New Roman" w:cs="Times New Roman"/>
          <w:b/>
          <w:color w:val="000000"/>
          <w:sz w:val="24"/>
          <w:szCs w:val="24"/>
          <w:lang w:val="lv-LV" w:eastAsia="ru-RU"/>
        </w:rPr>
        <w:t xml:space="preserve">vadītāja </w:t>
      </w:r>
      <w:r w:rsidRPr="00A16007">
        <w:rPr>
          <w:rFonts w:ascii="Times New Roman" w:eastAsia="Times New Roman" w:hAnsi="Times New Roman" w:cs="Times New Roman"/>
          <w:b/>
          <w:color w:val="000000"/>
          <w:sz w:val="24"/>
          <w:szCs w:val="24"/>
          <w:lang w:val="lv-LV"/>
        </w:rPr>
        <w:t>Aivara Pudāna</w:t>
      </w:r>
      <w:r w:rsidRPr="00A16007">
        <w:rPr>
          <w:rFonts w:ascii="Times New Roman" w:eastAsia="Times New Roman" w:hAnsi="Times New Roman" w:cs="Times New Roman"/>
          <w:color w:val="000000"/>
          <w:sz w:val="24"/>
          <w:szCs w:val="24"/>
          <w:lang w:val="lv-LV" w:eastAsia="ru-RU"/>
        </w:rPr>
        <w:t xml:space="preserve"> personā</w:t>
      </w:r>
      <w:r w:rsidRPr="00A16007">
        <w:rPr>
          <w:rFonts w:ascii="Times New Roman" w:eastAsia="Times New Roman" w:hAnsi="Times New Roman" w:cs="Times New Roman"/>
          <w:sz w:val="24"/>
          <w:szCs w:val="24"/>
          <w:lang w:val="lv-LV" w:eastAsia="ru-RU"/>
        </w:rPr>
        <w:t>, kurš darbojas uz iestādes nolikuma pamata</w:t>
      </w:r>
      <w:r w:rsidRPr="00A16007">
        <w:rPr>
          <w:rFonts w:ascii="Times New Roman" w:eastAsia="Times New Roman" w:hAnsi="Times New Roman" w:cs="Times New Roman"/>
          <w:sz w:val="24"/>
          <w:szCs w:val="24"/>
          <w:lang w:val="lv-LV" w:eastAsia="ar-SA"/>
        </w:rPr>
        <w:t>, no vienas puses, un</w:t>
      </w:r>
    </w:p>
    <w:p w:rsidR="00A16007" w:rsidRPr="00A16007" w:rsidRDefault="00156FB6" w:rsidP="002E4D64">
      <w:pPr>
        <w:spacing w:before="120" w:after="120" w:line="240" w:lineRule="auto"/>
        <w:ind w:firstLine="567"/>
        <w:jc w:val="both"/>
        <w:rPr>
          <w:rFonts w:ascii="Times New Roman" w:eastAsia="Times New Roman" w:hAnsi="Times New Roman" w:cs="Times New Roman"/>
          <w:sz w:val="24"/>
          <w:szCs w:val="24"/>
          <w:lang w:val="lv-LV" w:eastAsia="ar-SA"/>
        </w:rPr>
      </w:pPr>
      <w:r w:rsidRPr="00C80876">
        <w:rPr>
          <w:rFonts w:ascii="Times New Roman" w:eastAsia="Times New Roman" w:hAnsi="Times New Roman" w:cs="Times New Roman"/>
          <w:b/>
          <w:sz w:val="24"/>
          <w:szCs w:val="24"/>
          <w:lang w:val="lv-LV"/>
        </w:rPr>
        <w:t>Sabiedrība ar ierobežotu atbildību “TILTS”</w:t>
      </w:r>
      <w:r w:rsidR="00A16007" w:rsidRPr="00A16007">
        <w:rPr>
          <w:rFonts w:ascii="Times New Roman" w:eastAsia="Times New Roman" w:hAnsi="Times New Roman" w:cs="Times New Roman"/>
          <w:sz w:val="24"/>
          <w:szCs w:val="24"/>
          <w:lang w:val="lv-LV"/>
        </w:rPr>
        <w:t>, reģistrācijas Nr.</w:t>
      </w:r>
      <w:r w:rsidRPr="00C80876">
        <w:rPr>
          <w:rFonts w:ascii="Times New Roman" w:eastAsia="Times New Roman" w:hAnsi="Times New Roman" w:cs="Times New Roman"/>
          <w:sz w:val="24"/>
          <w:szCs w:val="24"/>
          <w:lang w:val="lv-LV"/>
        </w:rPr>
        <w:t>50103005351</w:t>
      </w:r>
      <w:r w:rsidR="00A16007" w:rsidRPr="00A16007">
        <w:rPr>
          <w:rFonts w:ascii="Times New Roman" w:eastAsia="Times New Roman" w:hAnsi="Times New Roman" w:cs="Times New Roman"/>
          <w:sz w:val="24"/>
          <w:szCs w:val="24"/>
          <w:lang w:val="lv-LV"/>
        </w:rPr>
        <w:t xml:space="preserve">, </w:t>
      </w:r>
      <w:r w:rsidRPr="00C80876">
        <w:rPr>
          <w:rFonts w:ascii="Times New Roman" w:eastAsia="Times New Roman" w:hAnsi="Times New Roman" w:cs="Times New Roman"/>
          <w:sz w:val="24"/>
          <w:szCs w:val="24"/>
          <w:lang w:val="lv-LV"/>
        </w:rPr>
        <w:t>Spilves iela 2A</w:t>
      </w:r>
      <w:r w:rsidR="00A16007" w:rsidRPr="00A16007">
        <w:rPr>
          <w:rFonts w:ascii="Times New Roman" w:eastAsia="Times New Roman" w:hAnsi="Times New Roman" w:cs="Times New Roman"/>
          <w:sz w:val="24"/>
          <w:szCs w:val="24"/>
          <w:lang w:val="lv-LV"/>
        </w:rPr>
        <w:t xml:space="preserve">, </w:t>
      </w:r>
      <w:r w:rsidRPr="00C80876">
        <w:rPr>
          <w:rFonts w:ascii="Times New Roman" w:eastAsia="Times New Roman" w:hAnsi="Times New Roman" w:cs="Times New Roman"/>
          <w:sz w:val="24"/>
          <w:szCs w:val="24"/>
          <w:lang w:val="lv-LV"/>
        </w:rPr>
        <w:t>Rīga</w:t>
      </w:r>
      <w:r w:rsidR="00A16007" w:rsidRPr="00A16007">
        <w:rPr>
          <w:rFonts w:ascii="Times New Roman" w:eastAsia="Times New Roman" w:hAnsi="Times New Roman" w:cs="Times New Roman"/>
          <w:sz w:val="24"/>
          <w:szCs w:val="24"/>
          <w:lang w:val="lv-LV"/>
        </w:rPr>
        <w:t xml:space="preserve">, </w:t>
      </w:r>
      <w:r w:rsidRPr="00C80876">
        <w:rPr>
          <w:rFonts w:ascii="Times New Roman" w:eastAsia="Times New Roman" w:hAnsi="Times New Roman" w:cs="Times New Roman"/>
          <w:sz w:val="24"/>
          <w:szCs w:val="24"/>
          <w:lang w:val="lv-LV"/>
        </w:rPr>
        <w:t>LV-1055</w:t>
      </w:r>
      <w:r w:rsidR="00A16007" w:rsidRPr="00A16007">
        <w:rPr>
          <w:rFonts w:ascii="Times New Roman" w:eastAsia="Times New Roman" w:hAnsi="Times New Roman" w:cs="Times New Roman"/>
          <w:sz w:val="24"/>
          <w:szCs w:val="24"/>
          <w:lang w:val="lv-LV"/>
        </w:rPr>
        <w:t xml:space="preserve">, </w:t>
      </w:r>
      <w:r w:rsidR="00A16007" w:rsidRPr="00A16007">
        <w:rPr>
          <w:rFonts w:ascii="Times New Roman" w:eastAsia="Times New Roman" w:hAnsi="Times New Roman" w:cs="Times New Roman"/>
          <w:sz w:val="24"/>
          <w:szCs w:val="24"/>
          <w:lang w:val="lv-LV" w:eastAsia="lv-LV"/>
        </w:rPr>
        <w:t xml:space="preserve">turpmāk saukta Izpildītājs, </w:t>
      </w:r>
      <w:r w:rsidR="00A16007" w:rsidRPr="00A16007">
        <w:rPr>
          <w:rFonts w:ascii="Times New Roman" w:eastAsia="Times New Roman" w:hAnsi="Times New Roman" w:cs="Times New Roman"/>
          <w:sz w:val="24"/>
          <w:szCs w:val="24"/>
          <w:lang w:val="lv-LV"/>
        </w:rPr>
        <w:t xml:space="preserve">tās </w:t>
      </w:r>
      <w:r w:rsidR="00A16007" w:rsidRPr="00A16007">
        <w:rPr>
          <w:rFonts w:ascii="Times New Roman" w:eastAsia="Times New Roman" w:hAnsi="Times New Roman" w:cs="Times New Roman"/>
          <w:b/>
          <w:bCs/>
          <w:color w:val="000000"/>
          <w:sz w:val="24"/>
          <w:szCs w:val="24"/>
          <w:lang w:val="lv-LV"/>
        </w:rPr>
        <w:t xml:space="preserve">valdes </w:t>
      </w:r>
      <w:r w:rsidR="00154412">
        <w:rPr>
          <w:rFonts w:ascii="Times New Roman" w:eastAsia="Times New Roman" w:hAnsi="Times New Roman" w:cs="Times New Roman"/>
          <w:b/>
          <w:bCs/>
          <w:color w:val="000000"/>
          <w:sz w:val="24"/>
          <w:szCs w:val="24"/>
          <w:lang w:val="lv-LV"/>
        </w:rPr>
        <w:t>priekšsēdē</w:t>
      </w:r>
      <w:r w:rsidR="00C80876" w:rsidRPr="00C80876">
        <w:rPr>
          <w:rFonts w:ascii="Times New Roman" w:eastAsia="Times New Roman" w:hAnsi="Times New Roman" w:cs="Times New Roman"/>
          <w:b/>
          <w:bCs/>
          <w:color w:val="000000"/>
          <w:sz w:val="24"/>
          <w:szCs w:val="24"/>
          <w:lang w:val="lv-LV"/>
        </w:rPr>
        <w:t>tāja</w:t>
      </w:r>
      <w:r w:rsidR="00A16007" w:rsidRPr="00A16007">
        <w:rPr>
          <w:rFonts w:ascii="Times New Roman" w:eastAsia="Times New Roman" w:hAnsi="Times New Roman" w:cs="Times New Roman"/>
          <w:color w:val="000000"/>
          <w:sz w:val="24"/>
          <w:szCs w:val="24"/>
          <w:lang w:val="lv-LV"/>
        </w:rPr>
        <w:t xml:space="preserve"> </w:t>
      </w:r>
      <w:r w:rsidR="00A16007" w:rsidRPr="00A16007">
        <w:rPr>
          <w:rFonts w:ascii="Times New Roman" w:eastAsia="Times New Roman" w:hAnsi="Times New Roman" w:cs="Times New Roman"/>
          <w:b/>
          <w:color w:val="000000"/>
          <w:sz w:val="24"/>
          <w:szCs w:val="24"/>
          <w:lang w:val="lv-LV"/>
        </w:rPr>
        <w:t xml:space="preserve">ar tiesībām pārstāvēt kapitālsabiedrību atsevišķi </w:t>
      </w:r>
      <w:r w:rsidR="00C80876" w:rsidRPr="00C80876">
        <w:rPr>
          <w:rFonts w:ascii="Times New Roman" w:eastAsia="Times New Roman" w:hAnsi="Times New Roman" w:cs="Times New Roman"/>
          <w:b/>
          <w:bCs/>
          <w:color w:val="000000"/>
          <w:sz w:val="24"/>
          <w:szCs w:val="24"/>
          <w:lang w:val="lv-LV"/>
        </w:rPr>
        <w:t xml:space="preserve">Sergeja </w:t>
      </w:r>
      <w:proofErr w:type="spellStart"/>
      <w:r w:rsidR="00C80876" w:rsidRPr="00C80876">
        <w:rPr>
          <w:rFonts w:ascii="Times New Roman" w:eastAsia="Times New Roman" w:hAnsi="Times New Roman" w:cs="Times New Roman"/>
          <w:b/>
          <w:bCs/>
          <w:color w:val="000000"/>
          <w:sz w:val="24"/>
          <w:szCs w:val="24"/>
          <w:lang w:val="lv-LV"/>
        </w:rPr>
        <w:t>Gridņeva</w:t>
      </w:r>
      <w:proofErr w:type="spellEnd"/>
      <w:r w:rsidR="00A16007" w:rsidRPr="00A16007">
        <w:rPr>
          <w:rFonts w:ascii="Times New Roman" w:eastAsia="Times New Roman" w:hAnsi="Times New Roman" w:cs="Times New Roman"/>
          <w:color w:val="000000"/>
          <w:sz w:val="24"/>
          <w:szCs w:val="24"/>
          <w:lang w:val="lv-LV"/>
        </w:rPr>
        <w:t xml:space="preserve"> </w:t>
      </w:r>
      <w:r w:rsidR="00A16007" w:rsidRPr="00A16007">
        <w:rPr>
          <w:rFonts w:ascii="Times New Roman" w:eastAsia="Times New Roman" w:hAnsi="Times New Roman" w:cs="Times New Roman"/>
          <w:sz w:val="24"/>
          <w:szCs w:val="24"/>
          <w:lang w:val="lv-LV"/>
        </w:rPr>
        <w:t>personā, no otras puses,</w:t>
      </w:r>
    </w:p>
    <w:p w:rsidR="00A16007" w:rsidRPr="00A16007" w:rsidRDefault="00A16007" w:rsidP="002E4D64">
      <w:pPr>
        <w:spacing w:before="120" w:after="120" w:line="240" w:lineRule="auto"/>
        <w:ind w:firstLine="567"/>
        <w:jc w:val="both"/>
        <w:rPr>
          <w:rFonts w:ascii="Times New Roman" w:eastAsia="Times New Roman" w:hAnsi="Times New Roman" w:cs="Times New Roman"/>
          <w:bCs/>
          <w:sz w:val="24"/>
          <w:szCs w:val="24"/>
          <w:lang w:val="lv-LV"/>
        </w:rPr>
      </w:pPr>
      <w:r w:rsidRPr="00A16007">
        <w:rPr>
          <w:rFonts w:ascii="Times New Roman" w:eastAsia="Times New Roman" w:hAnsi="Times New Roman" w:cs="Times New Roman"/>
          <w:sz w:val="24"/>
          <w:szCs w:val="24"/>
          <w:lang w:val="lv-LV"/>
        </w:rPr>
        <w:t>pamatojoties uz Daugavpils pilsētas domes iepirkuma komisijas 2016</w:t>
      </w:r>
      <w:r w:rsidR="00156FB6" w:rsidRPr="00C80876">
        <w:rPr>
          <w:rFonts w:ascii="Times New Roman" w:eastAsia="Times New Roman" w:hAnsi="Times New Roman" w:cs="Times New Roman"/>
          <w:sz w:val="24"/>
          <w:szCs w:val="24"/>
          <w:lang w:val="lv-LV"/>
        </w:rPr>
        <w:t>.gada 2</w:t>
      </w:r>
      <w:r w:rsidRPr="00A16007">
        <w:rPr>
          <w:rFonts w:ascii="Times New Roman" w:eastAsia="Times New Roman" w:hAnsi="Times New Roman" w:cs="Times New Roman"/>
          <w:sz w:val="24"/>
          <w:szCs w:val="24"/>
          <w:lang w:val="lv-LV"/>
        </w:rPr>
        <w:t>.</w:t>
      </w:r>
      <w:r w:rsidR="00156FB6" w:rsidRPr="00C80876">
        <w:rPr>
          <w:rFonts w:ascii="Times New Roman" w:eastAsia="Times New Roman" w:hAnsi="Times New Roman" w:cs="Times New Roman"/>
          <w:sz w:val="24"/>
          <w:szCs w:val="24"/>
          <w:lang w:val="lv-LV"/>
        </w:rPr>
        <w:t>jūnija</w:t>
      </w:r>
      <w:r w:rsidRPr="00A16007">
        <w:rPr>
          <w:rFonts w:ascii="Times New Roman" w:eastAsia="Times New Roman" w:hAnsi="Times New Roman" w:cs="Times New Roman"/>
          <w:sz w:val="24"/>
          <w:szCs w:val="24"/>
          <w:lang w:val="lv-LV"/>
        </w:rPr>
        <w:t xml:space="preserve"> lēmumu (iepir</w:t>
      </w:r>
      <w:r w:rsidR="002E4D64" w:rsidRPr="00C80876">
        <w:rPr>
          <w:rFonts w:ascii="Times New Roman" w:eastAsia="Times New Roman" w:hAnsi="Times New Roman" w:cs="Times New Roman"/>
          <w:sz w:val="24"/>
          <w:szCs w:val="24"/>
          <w:lang w:val="lv-LV"/>
        </w:rPr>
        <w:t>kuma</w:t>
      </w:r>
      <w:r w:rsidRPr="00A16007">
        <w:rPr>
          <w:rFonts w:ascii="Times New Roman" w:eastAsia="Times New Roman" w:hAnsi="Times New Roman" w:cs="Times New Roman"/>
          <w:sz w:val="24"/>
          <w:szCs w:val="24"/>
          <w:lang w:val="lv-LV"/>
        </w:rPr>
        <w:t xml:space="preserve"> komisijas sēdes protokols N</w:t>
      </w:r>
      <w:r w:rsidR="002E4D64" w:rsidRPr="00C80876">
        <w:rPr>
          <w:rFonts w:ascii="Times New Roman" w:eastAsia="Times New Roman" w:hAnsi="Times New Roman" w:cs="Times New Roman"/>
          <w:sz w:val="24"/>
          <w:szCs w:val="24"/>
          <w:lang w:val="lv-LV"/>
        </w:rPr>
        <w:t>r.5</w:t>
      </w:r>
      <w:r w:rsidRPr="00A16007">
        <w:rPr>
          <w:rFonts w:ascii="Times New Roman" w:eastAsia="Times New Roman" w:hAnsi="Times New Roman" w:cs="Times New Roman"/>
          <w:sz w:val="24"/>
          <w:szCs w:val="24"/>
          <w:lang w:val="lv-LV"/>
        </w:rPr>
        <w:t xml:space="preserve">) iepirkumā </w:t>
      </w:r>
      <w:r w:rsidRPr="00A16007">
        <w:rPr>
          <w:rFonts w:ascii="Times New Roman" w:eastAsia="Times New Roman" w:hAnsi="Times New Roman" w:cs="Times New Roman"/>
          <w:bCs/>
          <w:sz w:val="24"/>
          <w:szCs w:val="24"/>
          <w:lang w:val="lv-LV" w:eastAsia="ar-SA"/>
        </w:rPr>
        <w:t>„</w:t>
      </w:r>
      <w:r w:rsidRPr="00A16007">
        <w:rPr>
          <w:rFonts w:ascii="Times New Roman" w:eastAsia="Times New Roman" w:hAnsi="Times New Roman" w:cs="Times New Roman"/>
          <w:bCs/>
          <w:sz w:val="24"/>
          <w:szCs w:val="24"/>
          <w:lang w:val="lv-LV"/>
        </w:rPr>
        <w:t xml:space="preserve">Jaunas ietves un gājēju tilta pār </w:t>
      </w:r>
      <w:proofErr w:type="spellStart"/>
      <w:r w:rsidRPr="00A16007">
        <w:rPr>
          <w:rFonts w:ascii="Times New Roman" w:eastAsia="Times New Roman" w:hAnsi="Times New Roman" w:cs="Times New Roman"/>
          <w:bCs/>
          <w:sz w:val="24"/>
          <w:szCs w:val="24"/>
          <w:lang w:val="lv-LV"/>
        </w:rPr>
        <w:t>Šuņicas</w:t>
      </w:r>
      <w:proofErr w:type="spellEnd"/>
      <w:r w:rsidRPr="00A16007">
        <w:rPr>
          <w:rFonts w:ascii="Times New Roman" w:eastAsia="Times New Roman" w:hAnsi="Times New Roman" w:cs="Times New Roman"/>
          <w:bCs/>
          <w:sz w:val="24"/>
          <w:szCs w:val="24"/>
          <w:lang w:val="lv-LV"/>
        </w:rPr>
        <w:t xml:space="preserve"> upi izbūve Cietokšņa ielā, Daugavpilī”, identifikācijas </w:t>
      </w:r>
      <w:proofErr w:type="spellStart"/>
      <w:r w:rsidRPr="00A16007">
        <w:rPr>
          <w:rFonts w:ascii="Times New Roman" w:eastAsia="Times New Roman" w:hAnsi="Times New Roman" w:cs="Times New Roman"/>
          <w:bCs/>
          <w:sz w:val="24"/>
          <w:szCs w:val="24"/>
          <w:lang w:val="lv-LV"/>
        </w:rPr>
        <w:t>Nr.DPD</w:t>
      </w:r>
      <w:proofErr w:type="spellEnd"/>
      <w:r w:rsidRPr="00A16007">
        <w:rPr>
          <w:rFonts w:ascii="Times New Roman" w:eastAsia="Times New Roman" w:hAnsi="Times New Roman" w:cs="Times New Roman"/>
          <w:bCs/>
          <w:sz w:val="24"/>
          <w:szCs w:val="24"/>
          <w:lang w:val="lv-LV"/>
        </w:rPr>
        <w:t xml:space="preserve"> 2016/75</w:t>
      </w:r>
      <w:r w:rsidRPr="00A16007">
        <w:rPr>
          <w:rFonts w:ascii="Times New Roman" w:eastAsia="Times New Roman" w:hAnsi="Times New Roman" w:cs="Times New Roman"/>
          <w:sz w:val="24"/>
          <w:szCs w:val="24"/>
          <w:lang w:val="lv-LV"/>
        </w:rPr>
        <w:t>, noslēdza šādu Līgumu:</w:t>
      </w:r>
    </w:p>
    <w:p w:rsidR="00A16007" w:rsidRPr="00A16007" w:rsidRDefault="00A16007" w:rsidP="002E4D64">
      <w:pPr>
        <w:autoSpaceDE w:val="0"/>
        <w:autoSpaceDN w:val="0"/>
        <w:adjustRightInd w:val="0"/>
        <w:spacing w:before="120" w:after="120" w:line="240" w:lineRule="auto"/>
        <w:jc w:val="center"/>
        <w:rPr>
          <w:rFonts w:ascii="Times New Roman" w:eastAsia="Times New Roman" w:hAnsi="Times New Roman" w:cs="Times New Roman"/>
          <w:color w:val="000000"/>
          <w:sz w:val="24"/>
          <w:szCs w:val="24"/>
          <w:lang w:val="lv-LV"/>
        </w:rPr>
      </w:pPr>
      <w:r w:rsidRPr="00A16007">
        <w:rPr>
          <w:rFonts w:ascii="Times New Roman" w:eastAsia="Times New Roman" w:hAnsi="Times New Roman" w:cs="Times New Roman"/>
          <w:b/>
          <w:bCs/>
          <w:color w:val="000000"/>
          <w:sz w:val="24"/>
          <w:szCs w:val="24"/>
          <w:lang w:val="lv-LV"/>
        </w:rPr>
        <w:t>1.LĪGUMA PRIEKŠMETS</w:t>
      </w:r>
    </w:p>
    <w:p w:rsidR="00A16007" w:rsidRPr="00A16007" w:rsidRDefault="00A16007" w:rsidP="002E4D64">
      <w:pPr>
        <w:widowControl w:val="0"/>
        <w:shd w:val="clear" w:color="auto" w:fill="FFFFFF"/>
        <w:tabs>
          <w:tab w:val="left" w:pos="426"/>
        </w:tabs>
        <w:suppressAutoHyphens/>
        <w:autoSpaceDE w:val="0"/>
        <w:autoSpaceDN w:val="0"/>
        <w:adjustRightInd w:val="0"/>
        <w:spacing w:before="120" w:after="120" w:line="240" w:lineRule="auto"/>
        <w:ind w:left="360" w:hanging="360"/>
        <w:jc w:val="both"/>
        <w:rPr>
          <w:rFonts w:ascii="Times New Roman" w:eastAsia="Times New Roman" w:hAnsi="Times New Roman" w:cs="Times New Roman"/>
          <w:bCs/>
          <w:sz w:val="24"/>
          <w:szCs w:val="24"/>
          <w:lang w:val="lv-LV"/>
        </w:rPr>
      </w:pPr>
      <w:r w:rsidRPr="00A16007">
        <w:rPr>
          <w:rFonts w:ascii="Times New Roman" w:eastAsia="Lucida Sans Unicode" w:hAnsi="Times New Roman" w:cs="Times New Roman"/>
          <w:color w:val="000000"/>
          <w:sz w:val="24"/>
          <w:szCs w:val="24"/>
          <w:lang w:val="lv-LV" w:eastAsia="ar-SA"/>
        </w:rPr>
        <w:t>1.1.</w:t>
      </w:r>
      <w:r w:rsidR="00190D22">
        <w:rPr>
          <w:rFonts w:ascii="Times New Roman" w:eastAsia="Times New Roman" w:hAnsi="Times New Roman" w:cs="Times New Roman"/>
          <w:sz w:val="24"/>
          <w:szCs w:val="24"/>
          <w:lang w:val="lv-LV"/>
        </w:rPr>
        <w:t xml:space="preserve">Pasūtītājs </w:t>
      </w:r>
      <w:proofErr w:type="spellStart"/>
      <w:r w:rsidR="00190D22">
        <w:rPr>
          <w:rFonts w:ascii="Times New Roman" w:eastAsia="Times New Roman" w:hAnsi="Times New Roman" w:cs="Times New Roman"/>
          <w:sz w:val="24"/>
          <w:szCs w:val="24"/>
          <w:lang w:val="lv-LV"/>
        </w:rPr>
        <w:t>pa</w:t>
      </w:r>
      <w:bookmarkStart w:id="0" w:name="_GoBack"/>
      <w:bookmarkEnd w:id="0"/>
      <w:r w:rsidRPr="00A16007">
        <w:rPr>
          <w:rFonts w:ascii="Times New Roman" w:eastAsia="Times New Roman" w:hAnsi="Times New Roman" w:cs="Times New Roman"/>
          <w:sz w:val="24"/>
          <w:szCs w:val="24"/>
          <w:lang w:val="lv-LV"/>
        </w:rPr>
        <w:t>sūta</w:t>
      </w:r>
      <w:proofErr w:type="spellEnd"/>
      <w:r w:rsidRPr="00A16007">
        <w:rPr>
          <w:rFonts w:ascii="Times New Roman" w:eastAsia="Times New Roman" w:hAnsi="Times New Roman" w:cs="Times New Roman"/>
          <w:sz w:val="24"/>
          <w:szCs w:val="24"/>
          <w:lang w:val="lv-LV"/>
        </w:rPr>
        <w:t xml:space="preserve"> un uzdod, bet Izpildītājs apņemas ar saviem materiāliem un resursiem veikt j</w:t>
      </w:r>
      <w:r w:rsidRPr="00A16007">
        <w:rPr>
          <w:rFonts w:ascii="Times New Roman" w:eastAsia="Times New Roman" w:hAnsi="Times New Roman" w:cs="Times New Roman"/>
          <w:bCs/>
          <w:sz w:val="24"/>
          <w:szCs w:val="24"/>
          <w:lang w:val="lv-LV"/>
        </w:rPr>
        <w:t xml:space="preserve">aunas ietves un gājēju tilta pār </w:t>
      </w:r>
      <w:proofErr w:type="spellStart"/>
      <w:r w:rsidRPr="00A16007">
        <w:rPr>
          <w:rFonts w:ascii="Times New Roman" w:eastAsia="Times New Roman" w:hAnsi="Times New Roman" w:cs="Times New Roman"/>
          <w:bCs/>
          <w:sz w:val="24"/>
          <w:szCs w:val="24"/>
          <w:lang w:val="lv-LV"/>
        </w:rPr>
        <w:t>Šuņicas</w:t>
      </w:r>
      <w:proofErr w:type="spellEnd"/>
      <w:r w:rsidRPr="00A16007">
        <w:rPr>
          <w:rFonts w:ascii="Times New Roman" w:eastAsia="Times New Roman" w:hAnsi="Times New Roman" w:cs="Times New Roman"/>
          <w:bCs/>
          <w:sz w:val="24"/>
          <w:szCs w:val="24"/>
          <w:lang w:val="lv-LV"/>
        </w:rPr>
        <w:t xml:space="preserve"> upi izbūvi Cietokšņa ielā, Daugavpilī </w:t>
      </w:r>
      <w:r w:rsidRPr="00A16007">
        <w:rPr>
          <w:rFonts w:ascii="Times New Roman" w:eastAsia="Times New Roman" w:hAnsi="Times New Roman" w:cs="Times New Roman"/>
          <w:sz w:val="24"/>
          <w:szCs w:val="24"/>
          <w:lang w:val="lv-LV"/>
        </w:rPr>
        <w:t>(turpmāk tekstā - Darbi), saskaņā ar apliecinājuma karti</w:t>
      </w:r>
      <w:r w:rsidRPr="00A16007">
        <w:rPr>
          <w:rFonts w:ascii="Times New Roman" w:eastAsia="Times New Roman" w:hAnsi="Times New Roman" w:cs="Times New Roman"/>
          <w:bCs/>
          <w:sz w:val="24"/>
          <w:szCs w:val="24"/>
          <w:lang w:val="lv-LV"/>
        </w:rPr>
        <w:t xml:space="preserve"> “Jaunas ietves un gājēju tilta pār </w:t>
      </w:r>
      <w:proofErr w:type="spellStart"/>
      <w:r w:rsidRPr="00A16007">
        <w:rPr>
          <w:rFonts w:ascii="Times New Roman" w:eastAsia="Times New Roman" w:hAnsi="Times New Roman" w:cs="Times New Roman"/>
          <w:bCs/>
          <w:sz w:val="24"/>
          <w:szCs w:val="24"/>
          <w:lang w:val="lv-LV"/>
        </w:rPr>
        <w:t>Šuņicas</w:t>
      </w:r>
      <w:proofErr w:type="spellEnd"/>
      <w:r w:rsidRPr="00A16007">
        <w:rPr>
          <w:rFonts w:ascii="Times New Roman" w:eastAsia="Times New Roman" w:hAnsi="Times New Roman" w:cs="Times New Roman"/>
          <w:bCs/>
          <w:sz w:val="24"/>
          <w:szCs w:val="24"/>
          <w:lang w:val="lv-LV"/>
        </w:rPr>
        <w:t xml:space="preserve"> upi izbūve Cietokšņa ielā, Daugavpilī” (</w:t>
      </w:r>
      <w:r w:rsidRPr="00A16007">
        <w:rPr>
          <w:rFonts w:ascii="Times New Roman" w:eastAsia="Times New Roman" w:hAnsi="Times New Roman" w:cs="Times New Roman"/>
          <w:bCs/>
          <w:iCs/>
          <w:sz w:val="24"/>
          <w:szCs w:val="24"/>
          <w:lang w:val="lv-LV"/>
        </w:rPr>
        <w:t>tiek pievienota līgumam atsevišķi</w:t>
      </w:r>
      <w:r w:rsidRPr="00A16007">
        <w:rPr>
          <w:rFonts w:ascii="Times New Roman" w:eastAsia="Times New Roman" w:hAnsi="Times New Roman" w:cs="Times New Roman"/>
          <w:bCs/>
          <w:sz w:val="24"/>
          <w:szCs w:val="24"/>
          <w:lang w:val="lv-LV"/>
        </w:rPr>
        <w:t>),</w:t>
      </w:r>
      <w:r w:rsidRPr="00A16007">
        <w:rPr>
          <w:rFonts w:ascii="Times New Roman" w:eastAsia="Times New Roman" w:hAnsi="Times New Roman" w:cs="Times New Roman"/>
          <w:sz w:val="24"/>
          <w:szCs w:val="24"/>
          <w:lang w:val="lv-LV"/>
        </w:rPr>
        <w:t xml:space="preserve"> Tehnisko specifikāciju (1.pielikums), Būvdarbu izpildes kalendāro grafiku (2.pielikums), Galvenā personāla sarakstu (3.pielikums), Apakšuzņēmēju sarakstu (</w:t>
      </w:r>
      <w:r w:rsidR="001D01EE" w:rsidRPr="00C80876">
        <w:rPr>
          <w:rFonts w:ascii="Times New Roman" w:eastAsia="Times New Roman" w:hAnsi="Times New Roman" w:cs="Times New Roman"/>
          <w:sz w:val="24"/>
          <w:szCs w:val="24"/>
          <w:lang w:val="lv-LV"/>
        </w:rPr>
        <w:t>4.pielikums</w:t>
      </w:r>
      <w:r w:rsidRPr="00A16007">
        <w:rPr>
          <w:rFonts w:ascii="Times New Roman" w:eastAsia="Times New Roman" w:hAnsi="Times New Roman" w:cs="Times New Roman"/>
          <w:sz w:val="24"/>
          <w:szCs w:val="24"/>
          <w:lang w:val="lv-LV"/>
        </w:rPr>
        <w:t xml:space="preserve">), Finanšu </w:t>
      </w:r>
      <w:r w:rsidR="001D01EE" w:rsidRPr="00C80876">
        <w:rPr>
          <w:rFonts w:ascii="Times New Roman" w:eastAsia="Times New Roman" w:hAnsi="Times New Roman" w:cs="Times New Roman"/>
          <w:sz w:val="24"/>
          <w:szCs w:val="24"/>
          <w:lang w:val="lv-LV"/>
        </w:rPr>
        <w:t>piedāvājumu (5</w:t>
      </w:r>
      <w:r w:rsidRPr="00A16007">
        <w:rPr>
          <w:rFonts w:ascii="Times New Roman" w:eastAsia="Times New Roman" w:hAnsi="Times New Roman" w:cs="Times New Roman"/>
          <w:sz w:val="24"/>
          <w:szCs w:val="24"/>
          <w:lang w:val="lv-LV"/>
        </w:rPr>
        <w:t>.pielikums), Veicamo darbu sarakstu (turpmāk – Tāme)</w:t>
      </w:r>
      <w:r w:rsidR="001D01EE" w:rsidRPr="00C80876">
        <w:rPr>
          <w:rFonts w:ascii="Times New Roman" w:eastAsia="Times New Roman" w:hAnsi="Times New Roman" w:cs="Times New Roman"/>
          <w:sz w:val="24"/>
          <w:szCs w:val="24"/>
          <w:lang w:val="lv-LV"/>
        </w:rPr>
        <w:t xml:space="preserve"> (6</w:t>
      </w:r>
      <w:r w:rsidRPr="00A16007">
        <w:rPr>
          <w:rFonts w:ascii="Times New Roman" w:eastAsia="Times New Roman" w:hAnsi="Times New Roman" w:cs="Times New Roman"/>
          <w:sz w:val="24"/>
          <w:szCs w:val="24"/>
          <w:lang w:val="lv-LV"/>
        </w:rPr>
        <w:t xml:space="preserve">.pielikums) un Latvijas Republikas spēkā esošajiem normatīvajiem aktiem. </w:t>
      </w:r>
    </w:p>
    <w:p w:rsidR="00A16007" w:rsidRPr="00A16007" w:rsidRDefault="00A16007" w:rsidP="002E4D64">
      <w:pPr>
        <w:widowControl w:val="0"/>
        <w:shd w:val="clear" w:color="auto" w:fill="FFFFFF"/>
        <w:suppressAutoHyphens/>
        <w:autoSpaceDE w:val="0"/>
        <w:autoSpaceDN w:val="0"/>
        <w:adjustRightInd w:val="0"/>
        <w:spacing w:before="120" w:after="120" w:line="240" w:lineRule="auto"/>
        <w:ind w:left="360" w:hanging="360"/>
        <w:jc w:val="both"/>
        <w:rPr>
          <w:rFonts w:ascii="Times New Roman" w:eastAsia="Times New Roman" w:hAnsi="Times New Roman" w:cs="Times New Roman"/>
          <w:sz w:val="24"/>
          <w:szCs w:val="24"/>
          <w:lang w:val="lv-LV"/>
        </w:rPr>
      </w:pPr>
      <w:r w:rsidRPr="00A16007">
        <w:rPr>
          <w:rFonts w:ascii="Times New Roman" w:eastAsia="Times New Roman" w:hAnsi="Times New Roman" w:cs="Times New Roman"/>
          <w:sz w:val="24"/>
          <w:szCs w:val="24"/>
          <w:lang w:val="lv-LV"/>
        </w:rPr>
        <w:t>1.2.D</w:t>
      </w:r>
      <w:r w:rsidRPr="00A16007">
        <w:rPr>
          <w:rFonts w:ascii="Times New Roman" w:eastAsia="Times New Roman" w:hAnsi="Times New Roman" w:cs="Times New Roman"/>
          <w:sz w:val="24"/>
          <w:szCs w:val="24"/>
          <w:lang w:val="lv-LV" w:eastAsia="lv-LV"/>
        </w:rPr>
        <w:t xml:space="preserve">arbu veidu pozīcijas un to vienību izmaksas ir uzrādītas apstiprinātajā Tāmē. Nepieciešamības gadījumā Līguma izpildes laikā var tikt mainīti Darbu veidu apjomi, taču nemainīgi paliek Darbu veidu vienību izmaksas </w:t>
      </w:r>
      <w:r w:rsidRPr="00A16007">
        <w:rPr>
          <w:rFonts w:ascii="Times New Roman" w:eastAsia="Times New Roman" w:hAnsi="Times New Roman" w:cs="Times New Roman"/>
          <w:sz w:val="24"/>
          <w:szCs w:val="24"/>
          <w:lang w:val="lv-LV"/>
        </w:rPr>
        <w:t>un tās nedrīkst pārsniegt šī Līguma 2.1.punktā minēto līguma summu.</w:t>
      </w:r>
    </w:p>
    <w:p w:rsidR="00A16007" w:rsidRPr="00A16007" w:rsidRDefault="00A16007" w:rsidP="002E4D64">
      <w:pPr>
        <w:widowControl w:val="0"/>
        <w:shd w:val="clear" w:color="auto" w:fill="FFFFFF"/>
        <w:suppressAutoHyphens/>
        <w:autoSpaceDE w:val="0"/>
        <w:autoSpaceDN w:val="0"/>
        <w:adjustRightInd w:val="0"/>
        <w:spacing w:before="120" w:after="120" w:line="240" w:lineRule="auto"/>
        <w:ind w:left="360" w:hanging="360"/>
        <w:jc w:val="both"/>
        <w:rPr>
          <w:rFonts w:ascii="Times New Roman" w:eastAsia="Times New Roman" w:hAnsi="Times New Roman" w:cs="Times New Roman"/>
          <w:sz w:val="24"/>
          <w:szCs w:val="24"/>
          <w:lang w:val="lv-LV"/>
        </w:rPr>
      </w:pPr>
      <w:r w:rsidRPr="00A16007">
        <w:rPr>
          <w:rFonts w:ascii="Times New Roman" w:eastAsia="Times New Roman" w:hAnsi="Times New Roman" w:cs="Times New Roman"/>
          <w:sz w:val="24"/>
          <w:szCs w:val="24"/>
          <w:lang w:val="lv-LV"/>
        </w:rPr>
        <w:t xml:space="preserve">1.3.Pasūtītājs apņemas samaksāt Izpildītājam par atbilstošu Darbu izpildi saskaņā ar Līguma noteikumiem. </w:t>
      </w:r>
    </w:p>
    <w:p w:rsidR="00A16007" w:rsidRPr="00A16007" w:rsidRDefault="00A16007" w:rsidP="002E4D64">
      <w:pPr>
        <w:autoSpaceDE w:val="0"/>
        <w:autoSpaceDN w:val="0"/>
        <w:adjustRightInd w:val="0"/>
        <w:spacing w:before="120" w:after="120" w:line="240" w:lineRule="auto"/>
        <w:jc w:val="center"/>
        <w:rPr>
          <w:rFonts w:ascii="Times New Roman" w:eastAsia="Times New Roman" w:hAnsi="Times New Roman" w:cs="Times New Roman"/>
          <w:color w:val="000000"/>
          <w:sz w:val="24"/>
          <w:szCs w:val="24"/>
          <w:lang w:val="lv-LV"/>
        </w:rPr>
      </w:pPr>
      <w:r w:rsidRPr="00A16007">
        <w:rPr>
          <w:rFonts w:ascii="Times New Roman" w:eastAsia="Times New Roman" w:hAnsi="Times New Roman" w:cs="Times New Roman"/>
          <w:b/>
          <w:bCs/>
          <w:color w:val="000000"/>
          <w:sz w:val="24"/>
          <w:szCs w:val="24"/>
          <w:lang w:val="lv-LV"/>
        </w:rPr>
        <w:t>2.LĪGUMA SUMMA UN NORĒĶINU KĀRTĪBA</w:t>
      </w:r>
    </w:p>
    <w:p w:rsidR="00A16007" w:rsidRPr="00A16007" w:rsidRDefault="00A16007" w:rsidP="002E4D64">
      <w:pPr>
        <w:widowControl w:val="0"/>
        <w:shd w:val="clear" w:color="auto" w:fill="FFFFFF"/>
        <w:tabs>
          <w:tab w:val="num" w:pos="720"/>
        </w:tabs>
        <w:suppressAutoHyphens/>
        <w:autoSpaceDE w:val="0"/>
        <w:autoSpaceDN w:val="0"/>
        <w:adjustRightInd w:val="0"/>
        <w:spacing w:before="120" w:after="120" w:line="240" w:lineRule="auto"/>
        <w:ind w:left="360" w:hanging="360"/>
        <w:jc w:val="both"/>
        <w:rPr>
          <w:rFonts w:ascii="Times New Roman" w:eastAsia="Times New Roman" w:hAnsi="Times New Roman" w:cs="Times New Roman"/>
          <w:sz w:val="24"/>
          <w:szCs w:val="24"/>
          <w:lang w:val="lv-LV"/>
        </w:rPr>
      </w:pPr>
      <w:r w:rsidRPr="00A16007">
        <w:rPr>
          <w:rFonts w:ascii="Times New Roman" w:eastAsia="Times New Roman" w:hAnsi="Times New Roman" w:cs="Times New Roman"/>
          <w:sz w:val="24"/>
          <w:szCs w:val="24"/>
          <w:lang w:val="lv-LV"/>
        </w:rPr>
        <w:t xml:space="preserve">2.1.Līguma summa par Līguma 1.1.punktā minētu būvdarbu izpildi un saskaņā ar Finanšu piedāvājumu ir </w:t>
      </w:r>
      <w:r w:rsidR="008957B1" w:rsidRPr="00C80876">
        <w:rPr>
          <w:rFonts w:ascii="Times New Roman" w:eastAsia="Times New Roman" w:hAnsi="Times New Roman" w:cs="Times New Roman"/>
          <w:bCs/>
          <w:sz w:val="24"/>
          <w:szCs w:val="24"/>
          <w:lang w:val="lv-LV"/>
        </w:rPr>
        <w:t>67546,65 EUR /</w:t>
      </w:r>
      <w:r w:rsidR="008957B1" w:rsidRPr="00C80876">
        <w:rPr>
          <w:rFonts w:ascii="Times New Roman" w:eastAsia="Times New Roman" w:hAnsi="Times New Roman" w:cs="Times New Roman"/>
          <w:bCs/>
          <w:i/>
          <w:sz w:val="24"/>
          <w:szCs w:val="24"/>
          <w:lang w:val="lv-LV"/>
        </w:rPr>
        <w:t xml:space="preserve">sešdesmit septiņi tūkstoši pieci simti četrdesmit seši </w:t>
      </w:r>
      <w:proofErr w:type="spellStart"/>
      <w:r w:rsidR="008957B1" w:rsidRPr="00C80876">
        <w:rPr>
          <w:rFonts w:ascii="Times New Roman" w:eastAsia="Times New Roman" w:hAnsi="Times New Roman" w:cs="Times New Roman"/>
          <w:bCs/>
          <w:i/>
          <w:sz w:val="24"/>
          <w:szCs w:val="24"/>
          <w:lang w:val="lv-LV"/>
        </w:rPr>
        <w:t>euro</w:t>
      </w:r>
      <w:proofErr w:type="spellEnd"/>
      <w:r w:rsidR="008957B1" w:rsidRPr="00C80876">
        <w:rPr>
          <w:rFonts w:ascii="Times New Roman" w:eastAsia="Times New Roman" w:hAnsi="Times New Roman" w:cs="Times New Roman"/>
          <w:bCs/>
          <w:i/>
          <w:sz w:val="24"/>
          <w:szCs w:val="24"/>
          <w:lang w:val="lv-LV"/>
        </w:rPr>
        <w:t xml:space="preserve"> 65 centi</w:t>
      </w:r>
      <w:r w:rsidR="008957B1" w:rsidRPr="00C80876">
        <w:rPr>
          <w:rFonts w:ascii="Times New Roman" w:eastAsia="Times New Roman" w:hAnsi="Times New Roman" w:cs="Times New Roman"/>
          <w:bCs/>
          <w:sz w:val="24"/>
          <w:szCs w:val="24"/>
          <w:lang w:val="lv-LV"/>
        </w:rPr>
        <w:t>/</w:t>
      </w:r>
      <w:r w:rsidRPr="00A16007">
        <w:rPr>
          <w:rFonts w:ascii="Times New Roman" w:eastAsia="Times New Roman" w:hAnsi="Times New Roman" w:cs="Times New Roman"/>
          <w:sz w:val="24"/>
          <w:szCs w:val="24"/>
          <w:lang w:val="lv-LV"/>
        </w:rPr>
        <w:t xml:space="preserve"> bez pievienotās vērtības nodokļa.</w:t>
      </w:r>
    </w:p>
    <w:p w:rsidR="00A16007" w:rsidRPr="00A16007" w:rsidRDefault="00A16007" w:rsidP="002E4D64">
      <w:pPr>
        <w:autoSpaceDE w:val="0"/>
        <w:autoSpaceDN w:val="0"/>
        <w:adjustRightInd w:val="0"/>
        <w:spacing w:before="120" w:after="120" w:line="20" w:lineRule="atLeast"/>
        <w:ind w:left="369" w:hanging="369"/>
        <w:jc w:val="both"/>
        <w:rPr>
          <w:rFonts w:ascii="Times New Roman" w:eastAsia="Times New Roman" w:hAnsi="Times New Roman" w:cs="Times New Roman"/>
          <w:sz w:val="24"/>
          <w:szCs w:val="24"/>
          <w:lang w:val="lv-LV" w:eastAsia="lv-LV"/>
        </w:rPr>
      </w:pPr>
      <w:r w:rsidRPr="00A16007">
        <w:rPr>
          <w:rFonts w:ascii="Times New Roman" w:eastAsia="Times New Roman" w:hAnsi="Times New Roman" w:cs="Times New Roman"/>
          <w:color w:val="000000"/>
          <w:sz w:val="24"/>
          <w:szCs w:val="24"/>
          <w:lang w:val="lv-LV"/>
        </w:rPr>
        <w:t>2.2.</w:t>
      </w:r>
      <w:r w:rsidRPr="00A16007">
        <w:rPr>
          <w:rFonts w:ascii="Times New Roman" w:eastAsia="Times New Roman" w:hAnsi="Times New Roman" w:cs="Times New Roman"/>
          <w:color w:val="000000"/>
          <w:sz w:val="24"/>
          <w:szCs w:val="24"/>
          <w:lang w:val="lv-LV"/>
        </w:rPr>
        <w:tab/>
      </w:r>
      <w:r w:rsidRPr="00A16007">
        <w:rPr>
          <w:rFonts w:ascii="Times New Roman" w:eastAsia="Times New Roman" w:hAnsi="Times New Roman" w:cs="Times New Roman"/>
          <w:sz w:val="24"/>
          <w:szCs w:val="24"/>
          <w:lang w:val="lv-LV" w:eastAsia="lv-LV"/>
        </w:rPr>
        <w:t xml:space="preserve">Pievienotās vērtības nodoklis </w:t>
      </w:r>
      <w:r w:rsidRPr="00A16007">
        <w:rPr>
          <w:rFonts w:ascii="Times New Roman" w:eastAsia="Times New Roman" w:hAnsi="Times New Roman" w:cs="Times New Roman"/>
          <w:bCs/>
          <w:sz w:val="24"/>
          <w:szCs w:val="24"/>
          <w:lang w:val="lv-LV" w:eastAsia="lv-LV"/>
        </w:rPr>
        <w:t>tiek</w:t>
      </w:r>
      <w:r w:rsidRPr="00A16007">
        <w:rPr>
          <w:rFonts w:ascii="Times New Roman" w:eastAsia="Times New Roman" w:hAnsi="Times New Roman" w:cs="Times New Roman"/>
          <w:sz w:val="24"/>
          <w:szCs w:val="24"/>
          <w:lang w:val="lv-LV" w:eastAsia="lv-LV"/>
        </w:rPr>
        <w:t xml:space="preserve"> aprēķināts atbilstoši Latvijas Republikas </w:t>
      </w:r>
      <w:r w:rsidRPr="00A16007">
        <w:rPr>
          <w:rFonts w:ascii="Times New Roman" w:eastAsia="Times New Roman" w:hAnsi="Times New Roman" w:cs="Times New Roman"/>
          <w:bCs/>
          <w:sz w:val="24"/>
          <w:szCs w:val="24"/>
          <w:lang w:val="lv-LV" w:eastAsia="lv-LV"/>
        </w:rPr>
        <w:t xml:space="preserve">normatīvajos aktos noteiktajā kārtībā, bet maksāts budžetā, piemērojot </w:t>
      </w:r>
      <w:r w:rsidRPr="00A16007">
        <w:rPr>
          <w:rFonts w:ascii="Times New Roman" w:eastAsia="Times New Roman" w:hAnsi="Times New Roman" w:cs="Times New Roman"/>
          <w:sz w:val="24"/>
          <w:szCs w:val="24"/>
          <w:lang w:val="lv-LV" w:eastAsia="lv-LV"/>
        </w:rPr>
        <w:t>„</w:t>
      </w:r>
      <w:r w:rsidRPr="00A16007">
        <w:rPr>
          <w:rFonts w:ascii="Times New Roman" w:eastAsia="Times New Roman" w:hAnsi="Times New Roman" w:cs="Times New Roman"/>
          <w:bCs/>
          <w:sz w:val="24"/>
          <w:szCs w:val="24"/>
          <w:lang w:val="lv-LV" w:eastAsia="lv-LV"/>
        </w:rPr>
        <w:t>reverso”</w:t>
      </w:r>
      <w:r w:rsidRPr="00A16007">
        <w:rPr>
          <w:rFonts w:ascii="Times New Roman" w:eastAsia="Times New Roman" w:hAnsi="Times New Roman" w:cs="Times New Roman"/>
          <w:sz w:val="24"/>
          <w:szCs w:val="24"/>
          <w:lang w:val="lv-LV" w:eastAsia="lv-LV"/>
        </w:rPr>
        <w:t xml:space="preserve"> (apgriezto) </w:t>
      </w:r>
      <w:r w:rsidRPr="00A16007">
        <w:rPr>
          <w:rFonts w:ascii="Times New Roman" w:eastAsia="Times New Roman" w:hAnsi="Times New Roman" w:cs="Times New Roman"/>
          <w:bCs/>
          <w:sz w:val="24"/>
          <w:szCs w:val="24"/>
          <w:lang w:val="lv-LV" w:eastAsia="lv-LV"/>
        </w:rPr>
        <w:t>maksāšanas kārtību saskaņā ar Pievienotās vērtības nodokļa likuma 142.pantu.</w:t>
      </w:r>
    </w:p>
    <w:p w:rsidR="00A16007" w:rsidRPr="00A16007" w:rsidRDefault="00A16007" w:rsidP="002E4D64">
      <w:pPr>
        <w:autoSpaceDE w:val="0"/>
        <w:autoSpaceDN w:val="0"/>
        <w:adjustRightInd w:val="0"/>
        <w:spacing w:before="120" w:after="120" w:line="20" w:lineRule="atLeast"/>
        <w:ind w:left="369" w:hanging="369"/>
        <w:jc w:val="both"/>
        <w:rPr>
          <w:rFonts w:ascii="Times New Roman" w:eastAsia="Times New Roman" w:hAnsi="Times New Roman" w:cs="Times New Roman"/>
          <w:color w:val="000000"/>
          <w:sz w:val="24"/>
          <w:szCs w:val="24"/>
          <w:lang w:val="lv-LV"/>
        </w:rPr>
      </w:pPr>
      <w:r w:rsidRPr="00A16007">
        <w:rPr>
          <w:rFonts w:ascii="Times New Roman" w:eastAsia="Times New Roman" w:hAnsi="Times New Roman" w:cs="Times New Roman"/>
          <w:color w:val="000000"/>
          <w:sz w:val="24"/>
          <w:szCs w:val="24"/>
          <w:lang w:val="lv-LV"/>
        </w:rPr>
        <w:t>2.3.</w:t>
      </w:r>
      <w:r w:rsidRPr="00A16007">
        <w:rPr>
          <w:rFonts w:ascii="Times New Roman" w:eastAsia="Times New Roman" w:hAnsi="Times New Roman" w:cs="Times New Roman"/>
          <w:color w:val="000000"/>
          <w:sz w:val="24"/>
          <w:szCs w:val="24"/>
          <w:lang w:val="lv-LV"/>
        </w:rPr>
        <w:tab/>
        <w:t xml:space="preserve">Pasūtītājam nav pienākums apgūt visu Darbu apjomu, kas norādīts Tehniskajā specifikācijā. </w:t>
      </w:r>
    </w:p>
    <w:p w:rsidR="00A16007" w:rsidRPr="00A16007" w:rsidRDefault="00A16007" w:rsidP="002E4D64">
      <w:pPr>
        <w:autoSpaceDE w:val="0"/>
        <w:autoSpaceDN w:val="0"/>
        <w:adjustRightInd w:val="0"/>
        <w:spacing w:before="120" w:after="120" w:line="20" w:lineRule="atLeast"/>
        <w:ind w:left="369" w:hanging="369"/>
        <w:jc w:val="both"/>
        <w:rPr>
          <w:rFonts w:ascii="Times New Roman" w:eastAsia="Times New Roman" w:hAnsi="Times New Roman" w:cs="Times New Roman"/>
          <w:color w:val="000000"/>
          <w:sz w:val="24"/>
          <w:szCs w:val="24"/>
          <w:lang w:val="lv-LV"/>
        </w:rPr>
      </w:pPr>
      <w:r w:rsidRPr="00A16007">
        <w:rPr>
          <w:rFonts w:ascii="Times New Roman" w:eastAsia="Times New Roman" w:hAnsi="Times New Roman" w:cs="Times New Roman"/>
          <w:color w:val="000000"/>
          <w:sz w:val="24"/>
          <w:szCs w:val="24"/>
          <w:lang w:val="lv-LV"/>
        </w:rPr>
        <w:t>2.4.</w:t>
      </w:r>
      <w:r w:rsidRPr="00A16007">
        <w:rPr>
          <w:rFonts w:ascii="Times New Roman" w:eastAsia="Times New Roman" w:hAnsi="Times New Roman" w:cs="Times New Roman"/>
          <w:color w:val="000000"/>
          <w:sz w:val="24"/>
          <w:szCs w:val="24"/>
          <w:lang w:val="lv-LV"/>
        </w:rPr>
        <w:tab/>
        <w:t xml:space="preserve">Līguma kopējā summā ietvertas visas ar Darbu izpildi saistītās izmaksas saskaņā ar Finanšu piedāvājumā un Tāmē norādītajām summām par vienības izmaksām. </w:t>
      </w:r>
    </w:p>
    <w:p w:rsidR="00A16007" w:rsidRPr="00A16007" w:rsidRDefault="00A16007" w:rsidP="002E4D64">
      <w:pPr>
        <w:autoSpaceDE w:val="0"/>
        <w:autoSpaceDN w:val="0"/>
        <w:adjustRightInd w:val="0"/>
        <w:spacing w:before="120" w:after="120" w:line="20" w:lineRule="atLeast"/>
        <w:ind w:left="369" w:hanging="369"/>
        <w:jc w:val="both"/>
        <w:rPr>
          <w:rFonts w:ascii="Times New Roman" w:eastAsia="Times New Roman" w:hAnsi="Times New Roman" w:cs="Times New Roman"/>
          <w:color w:val="000000"/>
          <w:sz w:val="24"/>
          <w:szCs w:val="24"/>
          <w:lang w:val="lv-LV"/>
        </w:rPr>
      </w:pPr>
      <w:r w:rsidRPr="00A16007">
        <w:rPr>
          <w:rFonts w:ascii="Times New Roman" w:eastAsia="Times New Roman" w:hAnsi="Times New Roman" w:cs="Times New Roman"/>
          <w:color w:val="000000"/>
          <w:sz w:val="24"/>
          <w:szCs w:val="24"/>
          <w:lang w:val="lv-LV"/>
        </w:rPr>
        <w:t>2.5.</w:t>
      </w:r>
      <w:r w:rsidRPr="00A16007">
        <w:rPr>
          <w:rFonts w:ascii="Times New Roman" w:eastAsia="Times New Roman" w:hAnsi="Times New Roman" w:cs="Times New Roman"/>
          <w:color w:val="000000"/>
          <w:sz w:val="24"/>
          <w:szCs w:val="24"/>
          <w:lang w:val="lv-LV"/>
        </w:rPr>
        <w:tab/>
        <w:t xml:space="preserve">Finanšu piedāvājumā un Tāmē norādītajās cenās ir ietvertas visas izmaksas, kas saistītas ar Darbu izpildi, izdevumiem, kas saistīti ar Izpildītāja ierašanos Darbu izpildes vietā, Darbu izpildei nepieciešamo satiksmes līdzekļu organizāciju (tai skaitā satiksmes organizācijas līdzekļu uzstādīšanu un noņemšanu), Darbu izpildes vietas sagatavošanu un sakopšanu (tai skaitā atkritumu izvešanu), garantijām, nodokļiem un nodevām, kā arī ar nepieciešamo atļauju </w:t>
      </w:r>
      <w:r w:rsidRPr="00A16007">
        <w:rPr>
          <w:rFonts w:ascii="Times New Roman" w:eastAsia="Times New Roman" w:hAnsi="Times New Roman" w:cs="Times New Roman"/>
          <w:color w:val="000000"/>
          <w:sz w:val="24"/>
          <w:szCs w:val="24"/>
          <w:lang w:val="lv-LV"/>
        </w:rPr>
        <w:lastRenderedPageBreak/>
        <w:t xml:space="preserve">saņemšanu no trešajām personām u.c. maksājumiem, kas nepieciešami Līguma pilnīgai un kvalitatīvai izpildei. </w:t>
      </w:r>
      <w:r w:rsidRPr="00A16007">
        <w:rPr>
          <w:rFonts w:ascii="Times New Roman" w:eastAsia="Times New Roman" w:hAnsi="Times New Roman" w:cs="Times New Roman"/>
          <w:sz w:val="24"/>
          <w:szCs w:val="24"/>
          <w:lang w:val="lv-LV"/>
        </w:rPr>
        <w:t xml:space="preserve"> </w:t>
      </w:r>
    </w:p>
    <w:p w:rsidR="00A16007" w:rsidRPr="00A16007" w:rsidRDefault="00A16007" w:rsidP="002E4D64">
      <w:pPr>
        <w:autoSpaceDE w:val="0"/>
        <w:autoSpaceDN w:val="0"/>
        <w:adjustRightInd w:val="0"/>
        <w:spacing w:before="120" w:after="120" w:line="20" w:lineRule="atLeast"/>
        <w:ind w:left="369" w:hanging="369"/>
        <w:jc w:val="both"/>
        <w:rPr>
          <w:rFonts w:ascii="Times New Roman" w:eastAsia="Times New Roman" w:hAnsi="Times New Roman" w:cs="Times New Roman"/>
          <w:color w:val="000000"/>
          <w:sz w:val="24"/>
          <w:szCs w:val="24"/>
          <w:lang w:val="lv-LV"/>
        </w:rPr>
      </w:pPr>
      <w:r w:rsidRPr="00A16007">
        <w:rPr>
          <w:rFonts w:ascii="Times New Roman" w:eastAsia="Times New Roman" w:hAnsi="Times New Roman" w:cs="Times New Roman"/>
          <w:sz w:val="24"/>
          <w:szCs w:val="24"/>
          <w:lang w:val="lv-LV"/>
        </w:rPr>
        <w:t>2.6.Izpildītājs katru mēnesi līdz katra mēneša 5 (piektajam) datumam, iesniedz rēķinus par iepriekšējā mēnesī veiktajiem Darbiem</w:t>
      </w:r>
      <w:r w:rsidRPr="00A16007">
        <w:rPr>
          <w:rFonts w:ascii="Times New Roman" w:eastAsia="Times New Roman" w:hAnsi="Times New Roman" w:cs="Times New Roman"/>
          <w:noProof/>
          <w:sz w:val="24"/>
          <w:szCs w:val="24"/>
          <w:lang w:val="lv-LV"/>
        </w:rPr>
        <w:t>.</w:t>
      </w:r>
    </w:p>
    <w:p w:rsidR="00A16007" w:rsidRPr="00A16007" w:rsidRDefault="00A16007" w:rsidP="002E4D64">
      <w:pPr>
        <w:autoSpaceDE w:val="0"/>
        <w:autoSpaceDN w:val="0"/>
        <w:adjustRightInd w:val="0"/>
        <w:spacing w:before="120" w:after="120" w:line="20" w:lineRule="atLeast"/>
        <w:ind w:left="369" w:hanging="369"/>
        <w:jc w:val="both"/>
        <w:rPr>
          <w:rFonts w:ascii="Times New Roman" w:eastAsia="Times New Roman" w:hAnsi="Times New Roman" w:cs="Times New Roman"/>
          <w:color w:val="000000"/>
          <w:sz w:val="24"/>
          <w:szCs w:val="24"/>
          <w:lang w:val="lv-LV"/>
        </w:rPr>
      </w:pPr>
      <w:r w:rsidRPr="00A16007">
        <w:rPr>
          <w:rFonts w:ascii="Times New Roman" w:eastAsia="Times New Roman" w:hAnsi="Times New Roman" w:cs="Times New Roman"/>
          <w:color w:val="000000"/>
          <w:sz w:val="24"/>
          <w:szCs w:val="24"/>
          <w:lang w:val="lv-LV"/>
        </w:rPr>
        <w:t>2.7.</w:t>
      </w:r>
      <w:r w:rsidRPr="00A16007">
        <w:rPr>
          <w:rFonts w:ascii="Times New Roman" w:eastAsia="Times New Roman" w:hAnsi="Times New Roman" w:cs="Times New Roman"/>
          <w:sz w:val="24"/>
          <w:szCs w:val="24"/>
          <w:lang w:val="lv-LV"/>
        </w:rPr>
        <w:t>Pasūtītājs pārskaita līguma summu uz Izpildītāja norādīto bankas norēķinu kontu 30 (trīsdesmit) kalendāro dienu laikā, ja ir iestājušies visi zemāk minētie nosacījumi:</w:t>
      </w:r>
    </w:p>
    <w:p w:rsidR="00A16007" w:rsidRPr="00A16007" w:rsidRDefault="00A16007" w:rsidP="002E4D64">
      <w:pPr>
        <w:autoSpaceDE w:val="0"/>
        <w:autoSpaceDN w:val="0"/>
        <w:adjustRightInd w:val="0"/>
        <w:spacing w:before="120" w:after="120" w:line="20" w:lineRule="atLeast"/>
        <w:ind w:left="369"/>
        <w:jc w:val="both"/>
        <w:rPr>
          <w:rFonts w:ascii="Times New Roman" w:eastAsia="Times New Roman" w:hAnsi="Times New Roman" w:cs="Times New Roman"/>
          <w:color w:val="000000"/>
          <w:sz w:val="24"/>
          <w:szCs w:val="24"/>
          <w:lang w:val="lv-LV"/>
        </w:rPr>
      </w:pPr>
      <w:r w:rsidRPr="00A16007">
        <w:rPr>
          <w:rFonts w:ascii="Times New Roman" w:eastAsia="Times New Roman" w:hAnsi="Times New Roman" w:cs="Times New Roman"/>
          <w:color w:val="000000"/>
          <w:sz w:val="24"/>
          <w:szCs w:val="24"/>
          <w:lang w:val="lv-LV"/>
        </w:rPr>
        <w:t>2.7.1.</w:t>
      </w:r>
      <w:r w:rsidRPr="00A16007">
        <w:rPr>
          <w:rFonts w:ascii="Times New Roman" w:eastAsia="Times New Roman" w:hAnsi="Times New Roman" w:cs="Times New Roman"/>
          <w:sz w:val="24"/>
          <w:szCs w:val="24"/>
          <w:lang w:val="lv-LV"/>
        </w:rPr>
        <w:t>Puses ir parakstījušas aktu par faktiski izpildīto Darbu apjomu;</w:t>
      </w:r>
    </w:p>
    <w:p w:rsidR="00A16007" w:rsidRPr="00A16007" w:rsidRDefault="00A16007" w:rsidP="002E4D64">
      <w:pPr>
        <w:autoSpaceDE w:val="0"/>
        <w:autoSpaceDN w:val="0"/>
        <w:adjustRightInd w:val="0"/>
        <w:spacing w:before="120" w:after="120" w:line="20" w:lineRule="atLeast"/>
        <w:ind w:left="369"/>
        <w:jc w:val="both"/>
        <w:rPr>
          <w:rFonts w:ascii="Times New Roman" w:eastAsia="Times New Roman" w:hAnsi="Times New Roman" w:cs="Times New Roman"/>
          <w:color w:val="000000"/>
          <w:sz w:val="24"/>
          <w:szCs w:val="24"/>
          <w:lang w:val="lv-LV"/>
        </w:rPr>
      </w:pPr>
      <w:r w:rsidRPr="00A16007">
        <w:rPr>
          <w:rFonts w:ascii="Times New Roman" w:eastAsia="Times New Roman" w:hAnsi="Times New Roman" w:cs="Times New Roman"/>
          <w:color w:val="000000"/>
          <w:sz w:val="24"/>
          <w:szCs w:val="24"/>
          <w:lang w:val="lv-LV"/>
        </w:rPr>
        <w:t>2.7.2.</w:t>
      </w:r>
      <w:r w:rsidRPr="00A16007">
        <w:rPr>
          <w:rFonts w:ascii="Times New Roman" w:eastAsia="Times New Roman" w:hAnsi="Times New Roman" w:cs="Times New Roman"/>
          <w:sz w:val="24"/>
          <w:szCs w:val="24"/>
          <w:lang w:val="lv-LV"/>
        </w:rPr>
        <w:t>Izpildītājs ir iesniedzis Pasūtītājam rēķinu un aktu par faktiski izpildītiem Darbiem.</w:t>
      </w:r>
    </w:p>
    <w:p w:rsidR="00A16007" w:rsidRPr="00A16007" w:rsidRDefault="00A16007" w:rsidP="002E4D64">
      <w:pPr>
        <w:autoSpaceDE w:val="0"/>
        <w:autoSpaceDN w:val="0"/>
        <w:adjustRightInd w:val="0"/>
        <w:spacing w:before="120" w:after="120" w:line="20" w:lineRule="atLeast"/>
        <w:ind w:left="369" w:hanging="369"/>
        <w:jc w:val="both"/>
        <w:rPr>
          <w:rFonts w:ascii="Times New Roman" w:eastAsia="Times New Roman" w:hAnsi="Times New Roman" w:cs="Times New Roman"/>
          <w:color w:val="000000"/>
          <w:sz w:val="24"/>
          <w:szCs w:val="24"/>
          <w:lang w:val="lv-LV"/>
        </w:rPr>
      </w:pPr>
      <w:r w:rsidRPr="00A16007">
        <w:rPr>
          <w:rFonts w:ascii="Times New Roman" w:eastAsia="Times New Roman" w:hAnsi="Times New Roman" w:cs="Times New Roman"/>
          <w:color w:val="000000"/>
          <w:sz w:val="24"/>
          <w:szCs w:val="24"/>
          <w:lang w:val="lv-LV"/>
        </w:rPr>
        <w:t>2.8.</w:t>
      </w:r>
      <w:r w:rsidRPr="00A16007">
        <w:rPr>
          <w:rFonts w:ascii="Times New Roman" w:eastAsia="Times New Roman" w:hAnsi="Times New Roman" w:cs="Times New Roman"/>
          <w:sz w:val="24"/>
          <w:szCs w:val="24"/>
          <w:lang w:val="lv-LV"/>
        </w:rPr>
        <w:t>Pasūtītājs ir samaksājis Izpildītājam par faktiski izpildītiem Darbiem saskaņā ar Līguma 2.7.punktu, kad Pasūtītājs veicis bezskaidras naudas pārskaitījumu Izpildītāja rēķinā norādītajā bankas norēķinu kontā.</w:t>
      </w:r>
    </w:p>
    <w:p w:rsidR="00A16007" w:rsidRPr="00A16007" w:rsidRDefault="00A16007" w:rsidP="002E4D64">
      <w:pPr>
        <w:autoSpaceDE w:val="0"/>
        <w:autoSpaceDN w:val="0"/>
        <w:adjustRightInd w:val="0"/>
        <w:spacing w:before="120" w:after="120" w:line="20" w:lineRule="atLeast"/>
        <w:ind w:left="369" w:hanging="369"/>
        <w:jc w:val="both"/>
        <w:rPr>
          <w:rFonts w:ascii="Times New Roman" w:eastAsia="Times New Roman" w:hAnsi="Times New Roman" w:cs="Times New Roman"/>
          <w:color w:val="000000"/>
          <w:sz w:val="24"/>
          <w:szCs w:val="24"/>
          <w:lang w:val="lv-LV"/>
        </w:rPr>
      </w:pPr>
      <w:r w:rsidRPr="00A16007">
        <w:rPr>
          <w:rFonts w:ascii="Times New Roman" w:eastAsia="Times New Roman" w:hAnsi="Times New Roman" w:cs="Times New Roman"/>
          <w:color w:val="000000"/>
          <w:sz w:val="24"/>
          <w:szCs w:val="24"/>
          <w:lang w:val="lv-LV"/>
        </w:rPr>
        <w:t>2.9.</w:t>
      </w:r>
      <w:r w:rsidRPr="00A16007">
        <w:rPr>
          <w:rFonts w:ascii="Times New Roman" w:eastAsia="Times New Roman" w:hAnsi="Times New Roman" w:cs="Times New Roman"/>
          <w:sz w:val="24"/>
          <w:szCs w:val="24"/>
          <w:lang w:val="lv-LV"/>
        </w:rPr>
        <w:t>Nekvalitatīvi, Tehniskajai specifikācijai vai Apliecinājuma kartei neatbilstoši veiktie Darbi netiek akceptēti un apmaksāti līdz defektu novēršanai.</w:t>
      </w:r>
    </w:p>
    <w:p w:rsidR="00A16007" w:rsidRPr="00A16007" w:rsidRDefault="00A16007" w:rsidP="002E4D64">
      <w:pPr>
        <w:autoSpaceDE w:val="0"/>
        <w:autoSpaceDN w:val="0"/>
        <w:adjustRightInd w:val="0"/>
        <w:spacing w:before="120" w:after="120" w:line="20" w:lineRule="atLeast"/>
        <w:ind w:left="369" w:hanging="369"/>
        <w:jc w:val="both"/>
        <w:rPr>
          <w:rFonts w:ascii="Times New Roman" w:eastAsia="Times New Roman" w:hAnsi="Times New Roman" w:cs="Times New Roman"/>
          <w:color w:val="000000"/>
          <w:sz w:val="24"/>
          <w:szCs w:val="24"/>
          <w:lang w:val="lv-LV"/>
        </w:rPr>
      </w:pPr>
      <w:r w:rsidRPr="00A16007">
        <w:rPr>
          <w:rFonts w:ascii="Times New Roman" w:eastAsia="Times New Roman" w:hAnsi="Times New Roman" w:cs="Times New Roman"/>
          <w:color w:val="000000"/>
          <w:sz w:val="24"/>
          <w:szCs w:val="24"/>
          <w:lang w:val="lv-LV"/>
        </w:rPr>
        <w:t>2.10.</w:t>
      </w:r>
      <w:r w:rsidRPr="00A16007">
        <w:rPr>
          <w:rFonts w:ascii="Times New Roman" w:eastAsia="Times New Roman" w:hAnsi="Times New Roman" w:cs="Times New Roman"/>
          <w:sz w:val="24"/>
          <w:szCs w:val="24"/>
          <w:lang w:val="lv-LV"/>
        </w:rPr>
        <w:t>Par samaksas brīdi uzskatāms bankas atzīmes datums Pasūtītāja maksājuma uzdevumā.</w:t>
      </w:r>
    </w:p>
    <w:p w:rsidR="00A16007" w:rsidRPr="00A16007" w:rsidRDefault="00A16007" w:rsidP="002E4D64">
      <w:pPr>
        <w:autoSpaceDE w:val="0"/>
        <w:autoSpaceDN w:val="0"/>
        <w:adjustRightInd w:val="0"/>
        <w:spacing w:before="120" w:after="120" w:line="20" w:lineRule="atLeast"/>
        <w:ind w:left="482" w:hanging="482"/>
        <w:jc w:val="both"/>
        <w:rPr>
          <w:rFonts w:ascii="Times New Roman" w:eastAsia="Times New Roman" w:hAnsi="Times New Roman" w:cs="Times New Roman"/>
          <w:color w:val="000000"/>
          <w:sz w:val="24"/>
          <w:szCs w:val="24"/>
          <w:lang w:val="lv-LV"/>
        </w:rPr>
      </w:pPr>
      <w:r w:rsidRPr="00A16007">
        <w:rPr>
          <w:rFonts w:ascii="Times New Roman" w:eastAsia="Times New Roman" w:hAnsi="Times New Roman" w:cs="Times New Roman"/>
          <w:color w:val="000000"/>
          <w:sz w:val="24"/>
          <w:szCs w:val="24"/>
          <w:lang w:val="lv-LV"/>
        </w:rPr>
        <w:t>2.11.</w:t>
      </w:r>
      <w:r w:rsidRPr="00A16007">
        <w:rPr>
          <w:rFonts w:ascii="Times New Roman" w:eastAsia="Times New Roman" w:hAnsi="Times New Roman" w:cs="Times New Roman"/>
          <w:noProof/>
          <w:sz w:val="24"/>
          <w:szCs w:val="24"/>
          <w:lang w:val="lv-LV"/>
        </w:rPr>
        <w:t xml:space="preserve">Gadījumā, ja Pasūtītājam rodas pretenzijas par rēķinā norādīto summu pamatotību, Pasūtītājam ir tiesības rakstiski iesniegt Izpildītājam motivētas pretenzijas un neapmaksāt rēķinu līdz brīdim, kamēr pretenzijas nav atrisinātas. Ja Pasūtītājs ir iesniedzis rakstisku pretenziju par rēķinā norādītās summas pamatotību, Izpildītājam nav tiesības piemērot līgumsodu par maksājuma nokavējumu līdz strīda atrisināšanai starp Pusēm. </w:t>
      </w:r>
    </w:p>
    <w:p w:rsidR="00A16007" w:rsidRPr="00A16007" w:rsidRDefault="00A16007" w:rsidP="002E4D64">
      <w:pPr>
        <w:autoSpaceDE w:val="0"/>
        <w:autoSpaceDN w:val="0"/>
        <w:adjustRightInd w:val="0"/>
        <w:spacing w:before="120" w:after="120" w:line="20" w:lineRule="atLeast"/>
        <w:ind w:left="482" w:hanging="482"/>
        <w:jc w:val="both"/>
        <w:rPr>
          <w:rFonts w:ascii="Times New Roman" w:eastAsia="Times New Roman" w:hAnsi="Times New Roman" w:cs="Times New Roman"/>
          <w:color w:val="000000"/>
          <w:sz w:val="24"/>
          <w:szCs w:val="24"/>
          <w:lang w:val="lv-LV"/>
        </w:rPr>
      </w:pPr>
      <w:r w:rsidRPr="00A16007">
        <w:rPr>
          <w:rFonts w:ascii="Times New Roman" w:eastAsia="Times New Roman" w:hAnsi="Times New Roman" w:cs="Times New Roman"/>
          <w:color w:val="000000"/>
          <w:sz w:val="24"/>
          <w:szCs w:val="24"/>
          <w:lang w:val="lv-LV"/>
        </w:rPr>
        <w:t>2.12.Gadījumā,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A16007" w:rsidRPr="00A16007" w:rsidRDefault="00A16007" w:rsidP="002E4D64">
      <w:pPr>
        <w:autoSpaceDE w:val="0"/>
        <w:autoSpaceDN w:val="0"/>
        <w:adjustRightInd w:val="0"/>
        <w:spacing w:before="120" w:after="120" w:line="20" w:lineRule="atLeast"/>
        <w:jc w:val="center"/>
        <w:rPr>
          <w:rFonts w:ascii="Times New Roman" w:eastAsia="Times New Roman" w:hAnsi="Times New Roman" w:cs="Times New Roman"/>
          <w:sz w:val="24"/>
          <w:szCs w:val="24"/>
          <w:lang w:val="lv-LV"/>
        </w:rPr>
      </w:pPr>
      <w:r w:rsidRPr="00A16007">
        <w:rPr>
          <w:rFonts w:ascii="Times New Roman" w:eastAsia="Times New Roman" w:hAnsi="Times New Roman" w:cs="Times New Roman"/>
          <w:b/>
          <w:bCs/>
          <w:sz w:val="24"/>
          <w:szCs w:val="24"/>
          <w:lang w:val="lv-LV"/>
        </w:rPr>
        <w:t>3.DARBU IZPILDES VISPĀRĪGIE NOTEIKUMI</w:t>
      </w:r>
    </w:p>
    <w:p w:rsidR="00A16007" w:rsidRPr="00A16007" w:rsidRDefault="00A16007" w:rsidP="002E4D64">
      <w:pPr>
        <w:autoSpaceDE w:val="0"/>
        <w:autoSpaceDN w:val="0"/>
        <w:adjustRightInd w:val="0"/>
        <w:spacing w:before="120" w:after="120" w:line="20" w:lineRule="atLeast"/>
        <w:ind w:left="360" w:hanging="360"/>
        <w:jc w:val="both"/>
        <w:rPr>
          <w:rFonts w:ascii="Times New Roman" w:eastAsia="Times New Roman" w:hAnsi="Times New Roman" w:cs="Times New Roman"/>
          <w:sz w:val="24"/>
          <w:szCs w:val="24"/>
          <w:lang w:val="lv-LV"/>
        </w:rPr>
      </w:pPr>
      <w:r w:rsidRPr="00A16007">
        <w:rPr>
          <w:rFonts w:ascii="Times New Roman" w:eastAsia="Times New Roman" w:hAnsi="Times New Roman" w:cs="Times New Roman"/>
          <w:sz w:val="24"/>
          <w:szCs w:val="24"/>
          <w:lang w:val="lv-LV"/>
        </w:rPr>
        <w:t>3.1.Darbi tiek izpildīti ievērojot Līgumu, tā pielikumus, un saskaņā „Ceļu specifikācija 2015”, „Tiltu specifikācija 2005”, kā arī ar Latvijas Republikā spēkā esošajiem normatīvajiem aktiem.</w:t>
      </w:r>
    </w:p>
    <w:p w:rsidR="00A16007" w:rsidRPr="00A16007" w:rsidRDefault="00A16007" w:rsidP="002E4D64">
      <w:pPr>
        <w:spacing w:before="120" w:after="120" w:line="240" w:lineRule="auto"/>
        <w:ind w:left="360" w:hanging="360"/>
        <w:jc w:val="both"/>
        <w:rPr>
          <w:rFonts w:ascii="Times New Roman" w:eastAsia="Times New Roman" w:hAnsi="Times New Roman" w:cs="Times New Roman"/>
          <w:sz w:val="24"/>
          <w:szCs w:val="24"/>
          <w:lang w:val="lv-LV"/>
        </w:rPr>
      </w:pPr>
      <w:r w:rsidRPr="00A16007">
        <w:rPr>
          <w:rFonts w:ascii="Times New Roman" w:eastAsia="Times New Roman" w:hAnsi="Times New Roman" w:cs="Times New Roman"/>
          <w:sz w:val="24"/>
          <w:szCs w:val="24"/>
          <w:lang w:val="lv-LV"/>
        </w:rPr>
        <w:t xml:space="preserve">3.2.Izpildītājs atbild par darba aizsardzības noteikumu ievērošanu Darbu izpildes laikā, kā arī par Darbu izpildes laikā vai to izpildes rezultātā nodarītajiem zaudējumiem trešajām personām. </w:t>
      </w:r>
      <w:r w:rsidRPr="00A16007">
        <w:rPr>
          <w:rFonts w:ascii="Times New Roman" w:eastAsia="Times New Roman" w:hAnsi="Times New Roman" w:cs="Times New Roman"/>
          <w:noProof/>
          <w:sz w:val="24"/>
          <w:szCs w:val="24"/>
          <w:lang w:val="lv-LV"/>
        </w:rPr>
        <w:t xml:space="preserve">Izpildītājam ir pienākums 5 (piecu) darba dienu laikā pēc šī līguma parakstīšanas iesniegt Pasūtītājam Izpildītāja </w:t>
      </w:r>
      <w:r w:rsidRPr="00A16007">
        <w:rPr>
          <w:rFonts w:ascii="Times New Roman" w:eastAsia="Times New Roman" w:hAnsi="Times New Roman" w:cs="Times New Roman"/>
          <w:sz w:val="24"/>
          <w:szCs w:val="24"/>
          <w:lang w:val="lv-LV"/>
        </w:rPr>
        <w:t xml:space="preserve">būvdarbu vadītāja profesionālās civiltiesiskās atbildības apdrošināšanu saskaņā ar Ministru kabineta 2014.gada 19.augusta noteikumiem Nr.502 “Noteikumi par </w:t>
      </w:r>
      <w:proofErr w:type="spellStart"/>
      <w:r w:rsidRPr="00A16007">
        <w:rPr>
          <w:rFonts w:ascii="Times New Roman" w:eastAsia="Times New Roman" w:hAnsi="Times New Roman" w:cs="Times New Roman"/>
          <w:sz w:val="24"/>
          <w:szCs w:val="24"/>
          <w:lang w:val="lv-LV"/>
        </w:rPr>
        <w:t>būvspeciālistu</w:t>
      </w:r>
      <w:proofErr w:type="spellEnd"/>
      <w:r w:rsidRPr="00A16007">
        <w:rPr>
          <w:rFonts w:ascii="Times New Roman" w:eastAsia="Times New Roman" w:hAnsi="Times New Roman" w:cs="Times New Roman"/>
          <w:sz w:val="24"/>
          <w:szCs w:val="24"/>
          <w:lang w:val="lv-LV"/>
        </w:rPr>
        <w:t xml:space="preserve"> un būvdarbu veicēju civiltiesiskās atbildības obligāto apdrošināšanu” un uzturēt spēkā apdrošināšanas līgumu visu būvdarbu un garantijas laiku.</w:t>
      </w:r>
    </w:p>
    <w:p w:rsidR="00A16007" w:rsidRPr="00A16007" w:rsidRDefault="00A16007" w:rsidP="002E4D64">
      <w:pPr>
        <w:spacing w:before="120" w:after="120" w:line="240" w:lineRule="auto"/>
        <w:ind w:left="360" w:hanging="360"/>
        <w:jc w:val="both"/>
        <w:rPr>
          <w:rFonts w:ascii="Times New Roman" w:eastAsia="Times New Roman" w:hAnsi="Times New Roman" w:cs="Times New Roman"/>
          <w:sz w:val="24"/>
          <w:szCs w:val="24"/>
          <w:lang w:val="lv-LV"/>
        </w:rPr>
      </w:pPr>
      <w:r w:rsidRPr="00A16007">
        <w:rPr>
          <w:rFonts w:ascii="Times New Roman" w:eastAsia="Times New Roman" w:hAnsi="Times New Roman" w:cs="Times New Roman"/>
          <w:sz w:val="24"/>
          <w:szCs w:val="24"/>
          <w:lang w:val="lv-LV"/>
        </w:rPr>
        <w:t>3.3.</w:t>
      </w:r>
      <w:r w:rsidRPr="00A16007">
        <w:rPr>
          <w:rFonts w:ascii="Times New Roman" w:eastAsia="Times New Roman" w:hAnsi="Times New Roman" w:cs="Times New Roman"/>
          <w:bCs/>
          <w:noProof/>
          <w:sz w:val="24"/>
          <w:szCs w:val="24"/>
          <w:lang w:val="lv-LV"/>
        </w:rPr>
        <w:t xml:space="preserve">Izpildītājs nodrošina Darbu vadīšanu, ko veic Izpildītāja iepirkuma piedāvājumā norādītais būvdarbu vadītājs </w:t>
      </w:r>
      <w:r w:rsidR="002E4D64" w:rsidRPr="00C80876">
        <w:rPr>
          <w:rFonts w:ascii="Times New Roman" w:eastAsia="Times New Roman" w:hAnsi="Times New Roman" w:cs="Times New Roman"/>
          <w:bCs/>
          <w:noProof/>
          <w:sz w:val="24"/>
          <w:szCs w:val="24"/>
          <w:lang w:val="lv-LV"/>
        </w:rPr>
        <w:t>Kirils Loškarjovs</w:t>
      </w:r>
      <w:r w:rsidRPr="00A16007">
        <w:rPr>
          <w:rFonts w:ascii="Times New Roman" w:eastAsia="Times New Roman" w:hAnsi="Times New Roman" w:cs="Times New Roman"/>
          <w:bCs/>
          <w:noProof/>
          <w:sz w:val="24"/>
          <w:szCs w:val="24"/>
          <w:lang w:val="lv-LV"/>
        </w:rPr>
        <w:t xml:space="preserve"> (būvprakses sertifikāta Nr.</w:t>
      </w:r>
      <w:r w:rsidR="00D1509C" w:rsidRPr="00C80876">
        <w:rPr>
          <w:rFonts w:ascii="Times New Roman" w:eastAsia="Times New Roman" w:hAnsi="Times New Roman" w:cs="Times New Roman"/>
          <w:bCs/>
          <w:noProof/>
          <w:sz w:val="24"/>
          <w:szCs w:val="24"/>
          <w:lang w:val="lv-LV"/>
        </w:rPr>
        <w:t xml:space="preserve">20-7132), </w:t>
      </w:r>
      <w:r w:rsidRPr="00A16007">
        <w:rPr>
          <w:rFonts w:ascii="Times New Roman" w:eastAsia="Times New Roman" w:hAnsi="Times New Roman" w:cs="Times New Roman"/>
          <w:bCs/>
          <w:noProof/>
          <w:sz w:val="24"/>
          <w:szCs w:val="24"/>
          <w:lang w:val="lv-LV"/>
        </w:rPr>
        <w:t xml:space="preserve">tālrunis </w:t>
      </w:r>
      <w:r w:rsidR="00D1509C" w:rsidRPr="00C80876">
        <w:rPr>
          <w:rFonts w:ascii="Times New Roman" w:eastAsia="Times New Roman" w:hAnsi="Times New Roman" w:cs="Times New Roman"/>
          <w:sz w:val="24"/>
          <w:lang w:val="lv-LV"/>
        </w:rPr>
        <w:t>67467919</w:t>
      </w:r>
      <w:r w:rsidRPr="00A16007">
        <w:rPr>
          <w:rFonts w:ascii="Times New Roman" w:eastAsia="Times New Roman" w:hAnsi="Times New Roman" w:cs="Times New Roman"/>
          <w:bCs/>
          <w:noProof/>
          <w:sz w:val="24"/>
          <w:szCs w:val="24"/>
          <w:lang w:val="lv-LV"/>
        </w:rPr>
        <w:t xml:space="preserve">, e-pasts </w:t>
      </w:r>
      <w:hyperlink r:id="rId7" w:history="1">
        <w:r w:rsidR="00D1509C" w:rsidRPr="00C80876">
          <w:rPr>
            <w:rStyle w:val="Hyperlink"/>
            <w:rFonts w:ascii="Times New Roman" w:eastAsia="Times New Roman" w:hAnsi="Times New Roman" w:cs="Times New Roman"/>
            <w:noProof/>
            <w:sz w:val="24"/>
            <w:szCs w:val="24"/>
            <w:lang w:val="lv-LV"/>
          </w:rPr>
          <w:t>k.loskarjovs@tilts.lv</w:t>
        </w:r>
      </w:hyperlink>
      <w:r w:rsidRPr="00A16007">
        <w:rPr>
          <w:rFonts w:ascii="Times New Roman" w:eastAsia="Times New Roman" w:hAnsi="Times New Roman" w:cs="Times New Roman"/>
          <w:bCs/>
          <w:noProof/>
          <w:sz w:val="24"/>
          <w:szCs w:val="24"/>
          <w:lang w:val="lv-LV"/>
        </w:rPr>
        <w:t>.</w:t>
      </w:r>
    </w:p>
    <w:p w:rsidR="00A16007" w:rsidRPr="00A16007" w:rsidRDefault="00A16007" w:rsidP="002E4D64">
      <w:pPr>
        <w:autoSpaceDE w:val="0"/>
        <w:autoSpaceDN w:val="0"/>
        <w:adjustRightInd w:val="0"/>
        <w:spacing w:before="120" w:after="120" w:line="20" w:lineRule="atLeast"/>
        <w:ind w:left="360" w:hanging="360"/>
        <w:jc w:val="both"/>
        <w:rPr>
          <w:rFonts w:ascii="Times New Roman" w:eastAsia="Times New Roman" w:hAnsi="Times New Roman" w:cs="Times New Roman"/>
          <w:sz w:val="24"/>
          <w:szCs w:val="24"/>
        </w:rPr>
      </w:pPr>
      <w:r w:rsidRPr="00A16007">
        <w:rPr>
          <w:rFonts w:ascii="Times New Roman" w:eastAsia="Times New Roman" w:hAnsi="Times New Roman" w:cs="Times New Roman"/>
          <w:sz w:val="24"/>
          <w:szCs w:val="24"/>
        </w:rPr>
        <w:t>3.4</w:t>
      </w:r>
      <w:proofErr w:type="gramStart"/>
      <w:r w:rsidRPr="00A16007">
        <w:rPr>
          <w:rFonts w:ascii="Times New Roman" w:eastAsia="Times New Roman" w:hAnsi="Times New Roman" w:cs="Times New Roman"/>
          <w:sz w:val="24"/>
          <w:szCs w:val="24"/>
        </w:rPr>
        <w:t>.Izpildītājs</w:t>
      </w:r>
      <w:proofErr w:type="gram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atbild</w:t>
      </w:r>
      <w:proofErr w:type="spellEnd"/>
      <w:r w:rsidRPr="00A16007">
        <w:rPr>
          <w:rFonts w:ascii="Times New Roman" w:eastAsia="Times New Roman" w:hAnsi="Times New Roman" w:cs="Times New Roman"/>
          <w:sz w:val="24"/>
          <w:szCs w:val="24"/>
        </w:rPr>
        <w:t xml:space="preserve"> par </w:t>
      </w:r>
      <w:proofErr w:type="spellStart"/>
      <w:r w:rsidRPr="00A16007">
        <w:rPr>
          <w:rFonts w:ascii="Times New Roman" w:eastAsia="Times New Roman" w:hAnsi="Times New Roman" w:cs="Times New Roman"/>
          <w:sz w:val="24"/>
          <w:szCs w:val="24"/>
        </w:rPr>
        <w:t>satiksmes</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organizāciju</w:t>
      </w:r>
      <w:proofErr w:type="spellEnd"/>
      <w:r w:rsidRPr="00A16007">
        <w:rPr>
          <w:rFonts w:ascii="Times New Roman" w:eastAsia="Times New Roman" w:hAnsi="Times New Roman" w:cs="Times New Roman"/>
          <w:sz w:val="24"/>
          <w:szCs w:val="24"/>
        </w:rPr>
        <w:t xml:space="preserve"> un </w:t>
      </w:r>
      <w:proofErr w:type="spellStart"/>
      <w:r w:rsidRPr="00A16007">
        <w:rPr>
          <w:rFonts w:ascii="Times New Roman" w:eastAsia="Times New Roman" w:hAnsi="Times New Roman" w:cs="Times New Roman"/>
          <w:sz w:val="24"/>
          <w:szCs w:val="24"/>
        </w:rPr>
        <w:t>Darbu</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izpildes</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vietas</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aprīkošanu</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Darbu</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izpildes</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laikā</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Satiksme</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organizējama</w:t>
      </w:r>
      <w:proofErr w:type="spellEnd"/>
      <w:r w:rsidRPr="00A16007">
        <w:rPr>
          <w:rFonts w:ascii="Times New Roman" w:eastAsia="Times New Roman" w:hAnsi="Times New Roman" w:cs="Times New Roman"/>
          <w:sz w:val="24"/>
          <w:szCs w:val="24"/>
        </w:rPr>
        <w:t xml:space="preserve"> </w:t>
      </w:r>
      <w:proofErr w:type="gramStart"/>
      <w:r w:rsidRPr="00A16007">
        <w:rPr>
          <w:rFonts w:ascii="Times New Roman" w:eastAsia="Times New Roman" w:hAnsi="Times New Roman" w:cs="Times New Roman"/>
          <w:sz w:val="24"/>
          <w:szCs w:val="24"/>
        </w:rPr>
        <w:t>un</w:t>
      </w:r>
      <w:proofErr w:type="gram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Darbu</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izpildes</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vieta</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aprīkojama</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atbilstoši</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Ministru</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kabineta</w:t>
      </w:r>
      <w:proofErr w:type="spellEnd"/>
      <w:r w:rsidRPr="00A16007">
        <w:rPr>
          <w:rFonts w:ascii="Times New Roman" w:eastAsia="Times New Roman" w:hAnsi="Times New Roman" w:cs="Times New Roman"/>
          <w:sz w:val="24"/>
          <w:szCs w:val="24"/>
        </w:rPr>
        <w:t xml:space="preserve"> 2001.gada 2.oktobra </w:t>
      </w:r>
      <w:proofErr w:type="spellStart"/>
      <w:r w:rsidRPr="00A16007">
        <w:rPr>
          <w:rFonts w:ascii="Times New Roman" w:eastAsia="Times New Roman" w:hAnsi="Times New Roman" w:cs="Times New Roman"/>
          <w:sz w:val="24"/>
          <w:szCs w:val="24"/>
        </w:rPr>
        <w:t>noteikumu</w:t>
      </w:r>
      <w:proofErr w:type="spellEnd"/>
      <w:r w:rsidRPr="00A16007">
        <w:rPr>
          <w:rFonts w:ascii="Times New Roman" w:eastAsia="Times New Roman" w:hAnsi="Times New Roman" w:cs="Times New Roman"/>
          <w:sz w:val="24"/>
          <w:szCs w:val="24"/>
        </w:rPr>
        <w:t xml:space="preserve"> Nr.421 „</w:t>
      </w:r>
      <w:proofErr w:type="spellStart"/>
      <w:r w:rsidRPr="00A16007">
        <w:rPr>
          <w:rFonts w:ascii="Times New Roman" w:eastAsia="Times New Roman" w:hAnsi="Times New Roman" w:cs="Times New Roman"/>
          <w:sz w:val="24"/>
          <w:szCs w:val="24"/>
        </w:rPr>
        <w:t>Noteikumi</w:t>
      </w:r>
      <w:proofErr w:type="spellEnd"/>
      <w:r w:rsidRPr="00A16007">
        <w:rPr>
          <w:rFonts w:ascii="Times New Roman" w:eastAsia="Times New Roman" w:hAnsi="Times New Roman" w:cs="Times New Roman"/>
          <w:sz w:val="24"/>
          <w:szCs w:val="24"/>
        </w:rPr>
        <w:t xml:space="preserve"> par </w:t>
      </w:r>
      <w:proofErr w:type="spellStart"/>
      <w:r w:rsidRPr="00A16007">
        <w:rPr>
          <w:rFonts w:ascii="Times New Roman" w:eastAsia="Times New Roman" w:hAnsi="Times New Roman" w:cs="Times New Roman"/>
          <w:sz w:val="24"/>
          <w:szCs w:val="24"/>
        </w:rPr>
        <w:t>darba</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vietu</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aprīkošanu</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uz</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ceļiem</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prasībām</w:t>
      </w:r>
      <w:proofErr w:type="spellEnd"/>
      <w:r w:rsidRPr="00A16007">
        <w:rPr>
          <w:rFonts w:ascii="Times New Roman" w:eastAsia="Times New Roman" w:hAnsi="Times New Roman" w:cs="Times New Roman"/>
          <w:sz w:val="24"/>
          <w:szCs w:val="24"/>
        </w:rPr>
        <w:t xml:space="preserve">. </w:t>
      </w:r>
    </w:p>
    <w:p w:rsidR="00A16007" w:rsidRPr="00A16007" w:rsidRDefault="00A16007" w:rsidP="002E4D64">
      <w:pPr>
        <w:autoSpaceDE w:val="0"/>
        <w:autoSpaceDN w:val="0"/>
        <w:adjustRightInd w:val="0"/>
        <w:spacing w:before="120" w:after="120" w:line="20" w:lineRule="atLeast"/>
        <w:ind w:left="360" w:hanging="360"/>
        <w:jc w:val="both"/>
        <w:rPr>
          <w:rFonts w:ascii="Times New Roman" w:eastAsia="Times New Roman" w:hAnsi="Times New Roman" w:cs="Times New Roman"/>
          <w:sz w:val="24"/>
          <w:szCs w:val="24"/>
        </w:rPr>
      </w:pPr>
      <w:r w:rsidRPr="00A16007">
        <w:rPr>
          <w:rFonts w:ascii="Times New Roman" w:eastAsia="Times New Roman" w:hAnsi="Times New Roman" w:cs="Times New Roman"/>
          <w:sz w:val="24"/>
          <w:szCs w:val="24"/>
        </w:rPr>
        <w:t>3.5</w:t>
      </w:r>
      <w:proofErr w:type="gramStart"/>
      <w:r w:rsidRPr="00A16007">
        <w:rPr>
          <w:rFonts w:ascii="Times New Roman" w:eastAsia="Times New Roman" w:hAnsi="Times New Roman" w:cs="Times New Roman"/>
          <w:sz w:val="24"/>
          <w:szCs w:val="24"/>
        </w:rPr>
        <w:t>.Izpildītājs</w:t>
      </w:r>
      <w:proofErr w:type="gram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veic</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Darbu</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izpildi</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tā</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lai</w:t>
      </w:r>
      <w:proofErr w:type="spellEnd"/>
      <w:r w:rsidRPr="00A16007">
        <w:rPr>
          <w:rFonts w:ascii="Times New Roman" w:eastAsia="Times New Roman" w:hAnsi="Times New Roman" w:cs="Times New Roman"/>
          <w:sz w:val="24"/>
          <w:szCs w:val="24"/>
        </w:rPr>
        <w:t xml:space="preserve"> to </w:t>
      </w:r>
      <w:proofErr w:type="spellStart"/>
      <w:r w:rsidRPr="00A16007">
        <w:rPr>
          <w:rFonts w:ascii="Times New Roman" w:eastAsia="Times New Roman" w:hAnsi="Times New Roman" w:cs="Times New Roman"/>
          <w:sz w:val="24"/>
          <w:szCs w:val="24"/>
        </w:rPr>
        <w:t>ietekme</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uz</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apkārtējo</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vidi</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ir</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pēc</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iespējas</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minimāla</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Izpildītājs</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ir</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atbildīgs</w:t>
      </w:r>
      <w:proofErr w:type="spellEnd"/>
      <w:r w:rsidRPr="00A16007">
        <w:rPr>
          <w:rFonts w:ascii="Times New Roman" w:eastAsia="Times New Roman" w:hAnsi="Times New Roman" w:cs="Times New Roman"/>
          <w:sz w:val="24"/>
          <w:szCs w:val="24"/>
        </w:rPr>
        <w:t xml:space="preserve"> par </w:t>
      </w:r>
      <w:proofErr w:type="spellStart"/>
      <w:r w:rsidRPr="00A16007">
        <w:rPr>
          <w:rFonts w:ascii="Times New Roman" w:eastAsia="Times New Roman" w:hAnsi="Times New Roman" w:cs="Times New Roman"/>
          <w:sz w:val="24"/>
          <w:szCs w:val="24"/>
        </w:rPr>
        <w:t>materiālu</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ieguves</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transportēšanas</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Darbu</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izpildes</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laikā</w:t>
      </w:r>
      <w:proofErr w:type="spellEnd"/>
      <w:r w:rsidRPr="00A16007">
        <w:rPr>
          <w:rFonts w:ascii="Times New Roman" w:eastAsia="Times New Roman" w:hAnsi="Times New Roman" w:cs="Times New Roman"/>
          <w:sz w:val="24"/>
          <w:szCs w:val="24"/>
        </w:rPr>
        <w:t xml:space="preserve"> </w:t>
      </w:r>
      <w:proofErr w:type="gramStart"/>
      <w:r w:rsidRPr="00A16007">
        <w:rPr>
          <w:rFonts w:ascii="Times New Roman" w:eastAsia="Times New Roman" w:hAnsi="Times New Roman" w:cs="Times New Roman"/>
          <w:sz w:val="24"/>
          <w:szCs w:val="24"/>
        </w:rPr>
        <w:t>un</w:t>
      </w:r>
      <w:proofErr w:type="gram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rezultātā</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nodarītajiem</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lastRenderedPageBreak/>
        <w:t>zaudējumiem</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apkārtējai</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videi</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kas</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radušies</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Izpildītājam</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neievērojot</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normatīvo</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aktu</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materiālu</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ražotāja</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vai</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Līguma</w:t>
      </w:r>
      <w:proofErr w:type="spellEnd"/>
      <w:r w:rsidRPr="00A16007">
        <w:rPr>
          <w:rFonts w:ascii="Times New Roman" w:eastAsia="Times New Roman" w:hAnsi="Times New Roman" w:cs="Times New Roman"/>
          <w:sz w:val="24"/>
          <w:szCs w:val="24"/>
        </w:rPr>
        <w:t xml:space="preserve"> un </w:t>
      </w:r>
      <w:proofErr w:type="spellStart"/>
      <w:r w:rsidRPr="00A16007">
        <w:rPr>
          <w:rFonts w:ascii="Times New Roman" w:eastAsia="Times New Roman" w:hAnsi="Times New Roman" w:cs="Times New Roman"/>
          <w:sz w:val="24"/>
          <w:szCs w:val="24"/>
        </w:rPr>
        <w:t>Tehniskās</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specifikācijas</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prasības</w:t>
      </w:r>
      <w:proofErr w:type="spellEnd"/>
      <w:r w:rsidRPr="00A16007">
        <w:rPr>
          <w:rFonts w:ascii="Times New Roman" w:eastAsia="Times New Roman" w:hAnsi="Times New Roman" w:cs="Times New Roman"/>
          <w:sz w:val="24"/>
          <w:szCs w:val="24"/>
        </w:rPr>
        <w:t>.</w:t>
      </w:r>
    </w:p>
    <w:p w:rsidR="00A16007" w:rsidRPr="00A16007" w:rsidRDefault="00A16007" w:rsidP="002E4D64">
      <w:pPr>
        <w:autoSpaceDE w:val="0"/>
        <w:autoSpaceDN w:val="0"/>
        <w:adjustRightInd w:val="0"/>
        <w:spacing w:before="120" w:after="120" w:line="20" w:lineRule="atLeast"/>
        <w:ind w:left="360" w:hanging="360"/>
        <w:jc w:val="both"/>
        <w:rPr>
          <w:rFonts w:ascii="Times New Roman" w:eastAsia="Times New Roman" w:hAnsi="Times New Roman" w:cs="Times New Roman"/>
          <w:sz w:val="24"/>
          <w:szCs w:val="24"/>
        </w:rPr>
      </w:pPr>
      <w:r w:rsidRPr="00A16007">
        <w:rPr>
          <w:rFonts w:ascii="Times New Roman" w:eastAsia="Times New Roman" w:hAnsi="Times New Roman" w:cs="Times New Roman"/>
          <w:sz w:val="24"/>
          <w:szCs w:val="24"/>
        </w:rPr>
        <w:t>3.6</w:t>
      </w:r>
      <w:proofErr w:type="gramStart"/>
      <w:r w:rsidRPr="00A16007">
        <w:rPr>
          <w:rFonts w:ascii="Times New Roman" w:eastAsia="Times New Roman" w:hAnsi="Times New Roman" w:cs="Times New Roman"/>
          <w:sz w:val="24"/>
          <w:szCs w:val="24"/>
        </w:rPr>
        <w:t>.Izpildītājs</w:t>
      </w:r>
      <w:proofErr w:type="gram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nodrošina</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ka</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Darbu</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izpildei</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nepieciešamās</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iekārtas</w:t>
      </w:r>
      <w:proofErr w:type="spellEnd"/>
      <w:r w:rsidRPr="00A16007">
        <w:rPr>
          <w:rFonts w:ascii="Times New Roman" w:eastAsia="Times New Roman" w:hAnsi="Times New Roman" w:cs="Times New Roman"/>
          <w:sz w:val="24"/>
          <w:szCs w:val="24"/>
        </w:rPr>
        <w:t xml:space="preserve"> un </w:t>
      </w:r>
      <w:proofErr w:type="spellStart"/>
      <w:r w:rsidRPr="00A16007">
        <w:rPr>
          <w:rFonts w:ascii="Times New Roman" w:eastAsia="Times New Roman" w:hAnsi="Times New Roman" w:cs="Times New Roman"/>
          <w:sz w:val="24"/>
          <w:szCs w:val="24"/>
        </w:rPr>
        <w:t>mehānismi</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ir</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darba</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kārtībā</w:t>
      </w:r>
      <w:proofErr w:type="spellEnd"/>
      <w:r w:rsidRPr="00A16007">
        <w:rPr>
          <w:rFonts w:ascii="Times New Roman" w:eastAsia="Times New Roman" w:hAnsi="Times New Roman" w:cs="Times New Roman"/>
          <w:sz w:val="24"/>
          <w:szCs w:val="24"/>
        </w:rPr>
        <w:t xml:space="preserve"> un </w:t>
      </w:r>
      <w:proofErr w:type="spellStart"/>
      <w:r w:rsidRPr="00A16007">
        <w:rPr>
          <w:rFonts w:ascii="Times New Roman" w:eastAsia="Times New Roman" w:hAnsi="Times New Roman" w:cs="Times New Roman"/>
          <w:sz w:val="24"/>
          <w:szCs w:val="24"/>
        </w:rPr>
        <w:t>labā</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tehniskā</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stāvoklī</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apņemas</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piesaistīt</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kvalificētu</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personālu</w:t>
      </w:r>
      <w:proofErr w:type="spellEnd"/>
      <w:r w:rsidRPr="00A16007">
        <w:rPr>
          <w:rFonts w:ascii="Times New Roman" w:eastAsia="Times New Roman" w:hAnsi="Times New Roman" w:cs="Times New Roman"/>
          <w:sz w:val="24"/>
          <w:szCs w:val="24"/>
        </w:rPr>
        <w:t xml:space="preserve"> </w:t>
      </w:r>
      <w:r w:rsidRPr="00A16007">
        <w:rPr>
          <w:rFonts w:ascii="Times New Roman" w:eastAsia="Times New Roman" w:hAnsi="Times New Roman" w:cs="Times New Roman"/>
          <w:sz w:val="24"/>
          <w:szCs w:val="24"/>
          <w:lang w:val="lv-LV"/>
        </w:rPr>
        <w:t>līgumā paredzēto darbu veikšanai.</w:t>
      </w:r>
    </w:p>
    <w:p w:rsidR="00A16007" w:rsidRPr="00A16007" w:rsidRDefault="00A16007" w:rsidP="002E4D64">
      <w:pPr>
        <w:autoSpaceDE w:val="0"/>
        <w:autoSpaceDN w:val="0"/>
        <w:adjustRightInd w:val="0"/>
        <w:spacing w:before="120" w:after="120" w:line="20" w:lineRule="atLeast"/>
        <w:ind w:left="360" w:hanging="360"/>
        <w:jc w:val="both"/>
        <w:rPr>
          <w:rFonts w:ascii="Times New Roman" w:eastAsia="Times New Roman" w:hAnsi="Times New Roman" w:cs="Times New Roman"/>
          <w:sz w:val="24"/>
          <w:szCs w:val="24"/>
        </w:rPr>
      </w:pPr>
      <w:r w:rsidRPr="00A16007">
        <w:rPr>
          <w:rFonts w:ascii="Times New Roman" w:eastAsia="Times New Roman" w:hAnsi="Times New Roman" w:cs="Times New Roman"/>
          <w:sz w:val="24"/>
          <w:szCs w:val="24"/>
        </w:rPr>
        <w:t xml:space="preserve">3.7.Izpildītājs, </w:t>
      </w:r>
      <w:proofErr w:type="spellStart"/>
      <w:r w:rsidRPr="00A16007">
        <w:rPr>
          <w:rFonts w:ascii="Times New Roman" w:eastAsia="Times New Roman" w:hAnsi="Times New Roman" w:cs="Times New Roman"/>
          <w:sz w:val="24"/>
          <w:szCs w:val="24"/>
        </w:rPr>
        <w:t>atbilstoši</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Latvijas</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Republikas</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normatīvo</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aktu</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prasībām</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Līguma</w:t>
      </w:r>
      <w:proofErr w:type="spellEnd"/>
      <w:r w:rsidRPr="00A16007">
        <w:rPr>
          <w:rFonts w:ascii="Times New Roman" w:eastAsia="Times New Roman" w:hAnsi="Times New Roman" w:cs="Times New Roman"/>
          <w:sz w:val="24"/>
          <w:szCs w:val="24"/>
        </w:rPr>
        <w:t xml:space="preserve"> un </w:t>
      </w:r>
      <w:proofErr w:type="spellStart"/>
      <w:r w:rsidRPr="00A16007">
        <w:rPr>
          <w:rFonts w:ascii="Times New Roman" w:eastAsia="Times New Roman" w:hAnsi="Times New Roman" w:cs="Times New Roman"/>
          <w:sz w:val="24"/>
          <w:szCs w:val="24"/>
        </w:rPr>
        <w:t>Tehniskās</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specifikācijas</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noteikumiem</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patstāvīgi</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nodrošina</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Darbu</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izpildes</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rezultātā</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radušos</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bīstamo</w:t>
      </w:r>
      <w:proofErr w:type="spellEnd"/>
      <w:r w:rsidRPr="00A16007">
        <w:rPr>
          <w:rFonts w:ascii="Times New Roman" w:eastAsia="Times New Roman" w:hAnsi="Times New Roman" w:cs="Times New Roman"/>
          <w:sz w:val="24"/>
          <w:szCs w:val="24"/>
        </w:rPr>
        <w:t xml:space="preserve"> un/</w:t>
      </w:r>
      <w:proofErr w:type="spellStart"/>
      <w:r w:rsidRPr="00A16007">
        <w:rPr>
          <w:rFonts w:ascii="Times New Roman" w:eastAsia="Times New Roman" w:hAnsi="Times New Roman" w:cs="Times New Roman"/>
          <w:sz w:val="24"/>
          <w:szCs w:val="24"/>
        </w:rPr>
        <w:t>vai</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ražošanas</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atkritumu</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savākšanu</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pārvadāšanu</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reģenerāciju</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vai</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apglabāšanu</w:t>
      </w:r>
      <w:proofErr w:type="spellEnd"/>
      <w:r w:rsidRPr="00A16007">
        <w:rPr>
          <w:rFonts w:ascii="Times New Roman" w:eastAsia="Times New Roman" w:hAnsi="Times New Roman" w:cs="Times New Roman"/>
          <w:sz w:val="24"/>
          <w:szCs w:val="24"/>
        </w:rPr>
        <w:t xml:space="preserve">. </w:t>
      </w:r>
    </w:p>
    <w:p w:rsidR="00A16007" w:rsidRPr="00A16007" w:rsidRDefault="00A16007" w:rsidP="002E4D64">
      <w:pPr>
        <w:autoSpaceDE w:val="0"/>
        <w:autoSpaceDN w:val="0"/>
        <w:adjustRightInd w:val="0"/>
        <w:spacing w:before="120" w:after="120" w:line="20" w:lineRule="atLeast"/>
        <w:ind w:left="360" w:hanging="360"/>
        <w:jc w:val="both"/>
        <w:rPr>
          <w:rFonts w:ascii="Times New Roman" w:eastAsia="Calibri" w:hAnsi="Times New Roman" w:cs="Times New Roman"/>
          <w:noProof/>
          <w:color w:val="000000"/>
          <w:sz w:val="24"/>
          <w:szCs w:val="24"/>
          <w:lang w:val="lv-LV" w:eastAsia="lv-LV"/>
        </w:rPr>
      </w:pPr>
      <w:r w:rsidRPr="00A16007">
        <w:rPr>
          <w:rFonts w:ascii="Times New Roman" w:eastAsia="Times New Roman" w:hAnsi="Times New Roman" w:cs="Times New Roman"/>
          <w:sz w:val="24"/>
          <w:szCs w:val="24"/>
        </w:rPr>
        <w:t>3.8</w:t>
      </w:r>
      <w:proofErr w:type="gramStart"/>
      <w:r w:rsidRPr="00A16007">
        <w:rPr>
          <w:rFonts w:ascii="Times New Roman" w:eastAsia="Times New Roman" w:hAnsi="Times New Roman" w:cs="Times New Roman"/>
          <w:sz w:val="24"/>
          <w:szCs w:val="24"/>
        </w:rPr>
        <w:t>.Izpildītājs</w:t>
      </w:r>
      <w:proofErr w:type="gramEnd"/>
      <w:r w:rsidRPr="00A16007">
        <w:rPr>
          <w:rFonts w:ascii="Times New Roman" w:eastAsia="Calibri" w:hAnsi="Times New Roman" w:cs="Times New Roman"/>
          <w:noProof/>
          <w:color w:val="000000"/>
          <w:sz w:val="24"/>
          <w:szCs w:val="24"/>
          <w:lang w:val="lv-LV"/>
        </w:rPr>
        <w:t xml:space="preserve"> izstrādā </w:t>
      </w:r>
      <w:r w:rsidRPr="00A16007">
        <w:rPr>
          <w:rFonts w:ascii="Times New Roman" w:eastAsia="Calibri" w:hAnsi="Times New Roman" w:cs="Times New Roman"/>
          <w:noProof/>
          <w:color w:val="000000"/>
          <w:sz w:val="24"/>
          <w:szCs w:val="24"/>
          <w:lang w:val="lv-LV" w:eastAsia="lv-LV"/>
        </w:rPr>
        <w:t xml:space="preserve">satiksmes organizācijas shēmas, kā arī saskaņot Darbus ar blakus esošiem tīklu īpašniekiem. </w:t>
      </w:r>
    </w:p>
    <w:p w:rsidR="00A16007" w:rsidRPr="00A16007" w:rsidRDefault="00A16007" w:rsidP="002E4D64">
      <w:pPr>
        <w:autoSpaceDE w:val="0"/>
        <w:autoSpaceDN w:val="0"/>
        <w:adjustRightInd w:val="0"/>
        <w:spacing w:before="120" w:after="120" w:line="20" w:lineRule="atLeast"/>
        <w:ind w:left="360" w:hanging="360"/>
        <w:jc w:val="both"/>
        <w:rPr>
          <w:rFonts w:ascii="Times New Roman" w:eastAsia="Calibri" w:hAnsi="Times New Roman" w:cs="Times New Roman"/>
          <w:noProof/>
          <w:color w:val="000000"/>
          <w:sz w:val="24"/>
          <w:szCs w:val="24"/>
          <w:lang w:val="lv-LV" w:eastAsia="lv-LV"/>
        </w:rPr>
      </w:pPr>
      <w:r w:rsidRPr="00A16007">
        <w:rPr>
          <w:rFonts w:ascii="Times New Roman" w:eastAsia="Calibri" w:hAnsi="Times New Roman" w:cs="Times New Roman"/>
          <w:noProof/>
          <w:color w:val="000000"/>
          <w:sz w:val="24"/>
          <w:szCs w:val="24"/>
          <w:lang w:val="lv-LV" w:eastAsia="lv-LV"/>
        </w:rPr>
        <w:t>3.9.</w:t>
      </w:r>
      <w:r w:rsidRPr="00A16007">
        <w:rPr>
          <w:rFonts w:ascii="Times New Roman" w:eastAsia="Times New Roman" w:hAnsi="Times New Roman" w:cs="Times New Roman"/>
          <w:sz w:val="24"/>
          <w:szCs w:val="24"/>
          <w:lang w:val="lv-LV"/>
        </w:rPr>
        <w:t>Izpildītājs</w:t>
      </w:r>
      <w:r w:rsidRPr="00A16007">
        <w:rPr>
          <w:rFonts w:ascii="Times New Roman" w:eastAsia="Calibri" w:hAnsi="Times New Roman" w:cs="Times New Roman"/>
          <w:noProof/>
          <w:sz w:val="24"/>
          <w:szCs w:val="24"/>
          <w:lang w:val="lv-LV"/>
        </w:rPr>
        <w:t xml:space="preserve"> izņem rakšanas atļauju saskaņā ar 2013.gada 10.oktobra Daugavpils pilsētas teritorijas saistošiem noteikumiem Nr.23 „Inženierkomunikāciju un transporta būvju aizsardzības noteikumi”.</w:t>
      </w:r>
    </w:p>
    <w:p w:rsidR="00A16007" w:rsidRPr="00A16007" w:rsidRDefault="00A16007" w:rsidP="002E4D64">
      <w:pPr>
        <w:autoSpaceDE w:val="0"/>
        <w:autoSpaceDN w:val="0"/>
        <w:adjustRightInd w:val="0"/>
        <w:spacing w:before="120" w:after="120" w:line="20" w:lineRule="atLeast"/>
        <w:ind w:left="540" w:hanging="540"/>
        <w:jc w:val="both"/>
        <w:rPr>
          <w:rFonts w:ascii="Times New Roman" w:eastAsia="Calibri" w:hAnsi="Times New Roman" w:cs="Times New Roman"/>
          <w:noProof/>
          <w:color w:val="000000"/>
          <w:sz w:val="24"/>
          <w:szCs w:val="24"/>
          <w:lang w:val="lv-LV" w:eastAsia="lv-LV"/>
        </w:rPr>
      </w:pPr>
      <w:r w:rsidRPr="00A16007">
        <w:rPr>
          <w:rFonts w:ascii="Times New Roman" w:eastAsia="Times New Roman" w:hAnsi="Times New Roman" w:cs="Times New Roman"/>
          <w:sz w:val="24"/>
          <w:szCs w:val="24"/>
          <w:lang w:val="lv-LV"/>
        </w:rPr>
        <w:t xml:space="preserve">3.10.Pasūtītājam ir tiesības veikt Darbu izpildes kvalitātes kontroli. Pasūtītāja veiktā Darbu izpildes kontrole vai Izpildītāja izpildīto Darbu pārbaude nevar būt par pamatu Līgumā vai ar likumu noteiktās Izpildītāja atbildības par neatbilstoši izpildītiem Darbiem samazināšanai. </w:t>
      </w:r>
    </w:p>
    <w:p w:rsidR="00A16007" w:rsidRPr="00A16007" w:rsidRDefault="00A16007" w:rsidP="002E4D64">
      <w:pPr>
        <w:autoSpaceDE w:val="0"/>
        <w:autoSpaceDN w:val="0"/>
        <w:adjustRightInd w:val="0"/>
        <w:spacing w:before="120" w:after="120" w:line="20" w:lineRule="atLeast"/>
        <w:ind w:left="482" w:hanging="482"/>
        <w:jc w:val="both"/>
        <w:rPr>
          <w:rFonts w:ascii="Times New Roman" w:eastAsia="Times New Roman" w:hAnsi="Times New Roman" w:cs="Times New Roman"/>
          <w:sz w:val="24"/>
          <w:szCs w:val="24"/>
          <w:lang w:val="lv-LV"/>
        </w:rPr>
      </w:pPr>
      <w:r w:rsidRPr="00A16007">
        <w:rPr>
          <w:rFonts w:ascii="Times New Roman" w:eastAsia="Times New Roman" w:hAnsi="Times New Roman" w:cs="Times New Roman"/>
          <w:sz w:val="24"/>
          <w:szCs w:val="24"/>
          <w:lang w:val="lv-LV"/>
        </w:rPr>
        <w:t xml:space="preserve">3.11.Pasūtītājam ir tiesības apturēt Darbu izpildi, ja Izpildītājs vai tā personāls neievēro uz Darbiem attiecināmos normatīvos aktus vai Līguma nosacījumus. Darbus Izpildītājs ir tiesīgs atsākt, saskaņojot to ar Pasūtītāju, pēc konstatētā pārkāpuma novēršanas. Izpildītājam nav tiesību uz Darbu izpildes termiņa pagarinājumu sakarā ar šādu Darbu apturēšanu. </w:t>
      </w:r>
    </w:p>
    <w:p w:rsidR="00A16007" w:rsidRPr="00A16007" w:rsidRDefault="00A16007" w:rsidP="00EA093F">
      <w:pPr>
        <w:autoSpaceDE w:val="0"/>
        <w:autoSpaceDN w:val="0"/>
        <w:adjustRightInd w:val="0"/>
        <w:spacing w:before="120" w:after="120" w:line="20" w:lineRule="atLeast"/>
        <w:ind w:left="482" w:hanging="482"/>
        <w:jc w:val="center"/>
        <w:rPr>
          <w:rFonts w:ascii="Times New Roman" w:eastAsia="Times New Roman" w:hAnsi="Times New Roman" w:cs="Times New Roman"/>
          <w:sz w:val="24"/>
          <w:szCs w:val="24"/>
          <w:lang w:val="lv-LV"/>
        </w:rPr>
      </w:pPr>
      <w:r w:rsidRPr="00A16007">
        <w:rPr>
          <w:rFonts w:ascii="Times New Roman" w:eastAsia="Times New Roman" w:hAnsi="Times New Roman" w:cs="Times New Roman"/>
          <w:b/>
          <w:bCs/>
          <w:sz w:val="24"/>
          <w:szCs w:val="24"/>
          <w:lang w:val="lv-LV"/>
        </w:rPr>
        <w:t>4.DARBU IZPILDES NODOŠANAS – PIEŅEMŠANAS KĀRTĪBA</w:t>
      </w:r>
    </w:p>
    <w:p w:rsidR="00A16007" w:rsidRPr="00A16007" w:rsidRDefault="00A16007" w:rsidP="002E4D64">
      <w:pPr>
        <w:autoSpaceDE w:val="0"/>
        <w:autoSpaceDN w:val="0"/>
        <w:adjustRightInd w:val="0"/>
        <w:spacing w:before="120" w:after="120" w:line="20" w:lineRule="atLeast"/>
        <w:ind w:left="360" w:hanging="360"/>
        <w:jc w:val="both"/>
        <w:rPr>
          <w:rFonts w:ascii="Times New Roman" w:eastAsia="Times New Roman" w:hAnsi="Times New Roman" w:cs="Times New Roman"/>
          <w:sz w:val="24"/>
          <w:szCs w:val="24"/>
          <w:lang w:val="lv-LV"/>
        </w:rPr>
      </w:pPr>
      <w:r w:rsidRPr="00A16007">
        <w:rPr>
          <w:rFonts w:ascii="Times New Roman" w:eastAsia="Times New Roman" w:hAnsi="Times New Roman" w:cs="Times New Roman"/>
          <w:sz w:val="24"/>
          <w:szCs w:val="24"/>
          <w:lang w:val="lv-LV"/>
        </w:rPr>
        <w:t>4.1.Darbus Izpildītājs uzsāk 14 (četrpadsmit) dienu laikā no šī Līguma parakstīšanas dienas.</w:t>
      </w:r>
    </w:p>
    <w:p w:rsidR="00A16007" w:rsidRPr="00A16007" w:rsidRDefault="00A16007" w:rsidP="002E4D64">
      <w:pPr>
        <w:autoSpaceDE w:val="0"/>
        <w:autoSpaceDN w:val="0"/>
        <w:adjustRightInd w:val="0"/>
        <w:spacing w:before="120" w:after="120" w:line="20" w:lineRule="atLeast"/>
        <w:ind w:left="360" w:hanging="360"/>
        <w:jc w:val="both"/>
        <w:rPr>
          <w:rFonts w:ascii="Times New Roman" w:eastAsia="Times New Roman" w:hAnsi="Times New Roman" w:cs="Times New Roman"/>
          <w:sz w:val="24"/>
          <w:szCs w:val="24"/>
          <w:lang w:val="lv-LV"/>
        </w:rPr>
      </w:pPr>
      <w:r w:rsidRPr="00A16007">
        <w:rPr>
          <w:rFonts w:ascii="Times New Roman" w:eastAsia="Times New Roman" w:hAnsi="Times New Roman" w:cs="Times New Roman"/>
          <w:sz w:val="24"/>
          <w:szCs w:val="24"/>
          <w:lang w:val="lv-LV"/>
        </w:rPr>
        <w:t xml:space="preserve">4.2.Pēc Darbu veikšanas Izpildītājs sagatavo faktiski izpildīto Darbu nodošanas-pieņemšanas aktu un to paraksta Pušu pilnvarotās personas. </w:t>
      </w:r>
    </w:p>
    <w:p w:rsidR="00A16007" w:rsidRPr="00A16007" w:rsidRDefault="00A16007" w:rsidP="002E4D64">
      <w:pPr>
        <w:autoSpaceDE w:val="0"/>
        <w:autoSpaceDN w:val="0"/>
        <w:adjustRightInd w:val="0"/>
        <w:spacing w:before="120" w:after="120" w:line="20" w:lineRule="atLeast"/>
        <w:ind w:left="360" w:hanging="360"/>
        <w:jc w:val="both"/>
        <w:rPr>
          <w:rFonts w:ascii="Times New Roman" w:eastAsia="Times New Roman" w:hAnsi="Times New Roman" w:cs="Times New Roman"/>
          <w:sz w:val="24"/>
          <w:szCs w:val="24"/>
          <w:lang w:val="lv-LV"/>
        </w:rPr>
      </w:pPr>
      <w:r w:rsidRPr="00A16007">
        <w:rPr>
          <w:rFonts w:ascii="Times New Roman" w:eastAsia="Times New Roman" w:hAnsi="Times New Roman" w:cs="Times New Roman"/>
          <w:sz w:val="24"/>
          <w:szCs w:val="24"/>
          <w:lang w:val="lv-LV"/>
        </w:rPr>
        <w:t xml:space="preserve">4.3.Pirms faktiski izpildīto Darbu nodošanas-pieņemšanas akta parakstīšanas, Pasūtītājs, piedaloties Izpildītāja pārstāvim, izvērtē izpildīto Darbu kvalitāti. Konstatētos Darbu izpildes trūkumus un/vai defektus Izpildītājs novērš nekavējoties, bet ne vēlāk kā 2 (divu) darba dienu laikā no trūkumu un/vai defektu konstatēšanas brīža. </w:t>
      </w:r>
    </w:p>
    <w:p w:rsidR="00A16007" w:rsidRPr="00A16007" w:rsidRDefault="00A16007" w:rsidP="002E4D64">
      <w:pPr>
        <w:autoSpaceDE w:val="0"/>
        <w:autoSpaceDN w:val="0"/>
        <w:adjustRightInd w:val="0"/>
        <w:spacing w:before="120" w:after="120" w:line="20" w:lineRule="atLeast"/>
        <w:ind w:left="360" w:hanging="360"/>
        <w:jc w:val="both"/>
        <w:rPr>
          <w:rFonts w:ascii="Times New Roman" w:eastAsia="Times New Roman" w:hAnsi="Times New Roman" w:cs="Times New Roman"/>
          <w:sz w:val="24"/>
          <w:szCs w:val="24"/>
          <w:lang w:val="lv-LV"/>
        </w:rPr>
      </w:pPr>
      <w:r w:rsidRPr="00A16007">
        <w:rPr>
          <w:rFonts w:ascii="Times New Roman" w:eastAsia="Times New Roman" w:hAnsi="Times New Roman" w:cs="Times New Roman"/>
          <w:sz w:val="24"/>
          <w:szCs w:val="24"/>
          <w:lang w:val="lv-LV"/>
        </w:rPr>
        <w:t>4.4.Izpildītie Darbi netiek pieņemti ar nodošanas un pieņemšana aktu, ja tie neatbilst Līguma 3.1.punkta prasībām, Tehniskajai specifikācijai, Tāmei, Apliecinājuma kartei.</w:t>
      </w:r>
    </w:p>
    <w:p w:rsidR="00A16007" w:rsidRPr="00A16007" w:rsidRDefault="00A16007" w:rsidP="002E4D64">
      <w:pPr>
        <w:autoSpaceDE w:val="0"/>
        <w:autoSpaceDN w:val="0"/>
        <w:adjustRightInd w:val="0"/>
        <w:spacing w:before="120" w:after="120" w:line="20" w:lineRule="atLeast"/>
        <w:ind w:left="360" w:hanging="360"/>
        <w:jc w:val="both"/>
        <w:rPr>
          <w:rFonts w:ascii="Times New Roman" w:eastAsia="Times New Roman" w:hAnsi="Times New Roman" w:cs="Times New Roman"/>
          <w:sz w:val="24"/>
          <w:szCs w:val="24"/>
          <w:lang w:val="lv-LV"/>
        </w:rPr>
      </w:pPr>
      <w:r w:rsidRPr="00A16007">
        <w:rPr>
          <w:rFonts w:ascii="Times New Roman" w:eastAsia="Times New Roman" w:hAnsi="Times New Roman" w:cs="Times New Roman"/>
          <w:sz w:val="24"/>
          <w:szCs w:val="24"/>
          <w:lang w:val="lv-LV"/>
        </w:rPr>
        <w:t xml:space="preserve">4.5.Darbu nodošanas - pieņemšanas aktā tiek norādīts Līguma numurs, Izpildītājs, Darbu izpildes vieta un veids, uzsākšanas un pabeigšanas laiks, Darbu apjoms un izlietotie materiāli, kā arī kopsumma, par kādu ir veikti Darbi. </w:t>
      </w:r>
    </w:p>
    <w:p w:rsidR="00A16007" w:rsidRPr="00A16007" w:rsidRDefault="00A16007" w:rsidP="002E4D64">
      <w:pPr>
        <w:autoSpaceDE w:val="0"/>
        <w:autoSpaceDN w:val="0"/>
        <w:adjustRightInd w:val="0"/>
        <w:spacing w:before="120" w:after="120" w:line="20" w:lineRule="atLeast"/>
        <w:jc w:val="center"/>
        <w:rPr>
          <w:rFonts w:ascii="Times New Roman" w:eastAsia="Times New Roman" w:hAnsi="Times New Roman" w:cs="Times New Roman"/>
          <w:sz w:val="24"/>
          <w:szCs w:val="24"/>
          <w:lang w:val="lv-LV"/>
        </w:rPr>
      </w:pPr>
      <w:r w:rsidRPr="00A16007">
        <w:rPr>
          <w:rFonts w:ascii="Times New Roman" w:eastAsia="Times New Roman" w:hAnsi="Times New Roman" w:cs="Times New Roman"/>
          <w:b/>
          <w:bCs/>
          <w:sz w:val="24"/>
          <w:szCs w:val="24"/>
          <w:lang w:val="lv-LV"/>
        </w:rPr>
        <w:t>5.DARBU GARANTIJAS UN TRŪKUMU VAI DEFEKTU NOVĒRŠANAS KĀRTĪBA</w:t>
      </w:r>
    </w:p>
    <w:p w:rsidR="00A16007" w:rsidRPr="00A16007" w:rsidRDefault="00A16007" w:rsidP="002E4D64">
      <w:pPr>
        <w:autoSpaceDE w:val="0"/>
        <w:autoSpaceDN w:val="0"/>
        <w:adjustRightInd w:val="0"/>
        <w:spacing w:before="120" w:after="120" w:line="20" w:lineRule="atLeast"/>
        <w:ind w:left="360" w:hanging="360"/>
        <w:jc w:val="both"/>
        <w:rPr>
          <w:rFonts w:ascii="Times New Roman" w:eastAsia="Times New Roman" w:hAnsi="Times New Roman" w:cs="Times New Roman"/>
          <w:sz w:val="24"/>
          <w:szCs w:val="24"/>
          <w:lang w:val="lv-LV"/>
        </w:rPr>
      </w:pPr>
      <w:r w:rsidRPr="00A16007">
        <w:rPr>
          <w:rFonts w:ascii="Times New Roman" w:eastAsia="Times New Roman" w:hAnsi="Times New Roman" w:cs="Times New Roman"/>
          <w:sz w:val="24"/>
          <w:szCs w:val="24"/>
          <w:lang w:val="lv-LV"/>
        </w:rPr>
        <w:t xml:space="preserve">5.1.Izpildītājs garantē Darbu kvalitāti, funkcionālo darbību, atbilstību Līgumam. Izpildītājs uzņemas atbildību par trūkumiem un/vai defektiem Darbos, kas radušies garantijas termiņā. </w:t>
      </w:r>
    </w:p>
    <w:p w:rsidR="00A16007" w:rsidRPr="00A16007" w:rsidRDefault="00A16007" w:rsidP="002E4D64">
      <w:pPr>
        <w:autoSpaceDE w:val="0"/>
        <w:autoSpaceDN w:val="0"/>
        <w:adjustRightInd w:val="0"/>
        <w:spacing w:before="120" w:after="120" w:line="20" w:lineRule="atLeast"/>
        <w:ind w:left="360" w:hanging="360"/>
        <w:jc w:val="both"/>
        <w:rPr>
          <w:rFonts w:ascii="Times New Roman" w:eastAsia="Times New Roman" w:hAnsi="Times New Roman" w:cs="Times New Roman"/>
          <w:sz w:val="24"/>
          <w:szCs w:val="24"/>
          <w:lang w:val="lv-LV"/>
        </w:rPr>
      </w:pPr>
      <w:r w:rsidRPr="00A16007">
        <w:rPr>
          <w:rFonts w:ascii="Times New Roman" w:eastAsia="Times New Roman" w:hAnsi="Times New Roman" w:cs="Times New Roman"/>
          <w:sz w:val="24"/>
          <w:szCs w:val="24"/>
          <w:lang w:val="lv-LV"/>
        </w:rPr>
        <w:t>5.2.Izpildītiem Darbiem garantijas laiks ir 3 (trīs) gadi no Objekta nodošanas-pieņemšanas akta parakstīšanas dienas.</w:t>
      </w:r>
    </w:p>
    <w:p w:rsidR="00A16007" w:rsidRPr="00A16007" w:rsidRDefault="00A16007" w:rsidP="002E4D64">
      <w:pPr>
        <w:autoSpaceDE w:val="0"/>
        <w:autoSpaceDN w:val="0"/>
        <w:adjustRightInd w:val="0"/>
        <w:spacing w:before="120" w:after="120" w:line="20" w:lineRule="atLeast"/>
        <w:ind w:left="360" w:hanging="360"/>
        <w:jc w:val="both"/>
        <w:rPr>
          <w:rFonts w:ascii="Times New Roman" w:eastAsia="Times New Roman" w:hAnsi="Times New Roman" w:cs="Times New Roman"/>
          <w:sz w:val="24"/>
          <w:szCs w:val="24"/>
          <w:lang w:val="lv-LV"/>
        </w:rPr>
      </w:pPr>
      <w:r w:rsidRPr="00A16007">
        <w:rPr>
          <w:rFonts w:ascii="Times New Roman" w:eastAsia="Times New Roman" w:hAnsi="Times New Roman" w:cs="Times New Roman"/>
          <w:sz w:val="24"/>
          <w:szCs w:val="24"/>
          <w:lang w:val="lv-LV"/>
        </w:rPr>
        <w:t xml:space="preserve">5.3.Garantijas laikā pēc Pasūtītāja pretenzijas iesniegšanas Izpildītājam uz sava rēķina 3 (trīs) darba dienu laikā ir jāveic trūkumu un/vai defektu novēršana. Pretenzijā norāda veicamo Darbu apjomus un izpildes termiņu. </w:t>
      </w:r>
    </w:p>
    <w:p w:rsidR="00A16007" w:rsidRPr="00A16007" w:rsidRDefault="00A16007" w:rsidP="002E4D64">
      <w:pPr>
        <w:autoSpaceDE w:val="0"/>
        <w:autoSpaceDN w:val="0"/>
        <w:adjustRightInd w:val="0"/>
        <w:spacing w:before="120" w:after="120" w:line="20" w:lineRule="atLeast"/>
        <w:ind w:left="360" w:hanging="360"/>
        <w:jc w:val="both"/>
        <w:rPr>
          <w:rFonts w:ascii="Times New Roman" w:eastAsia="Times New Roman" w:hAnsi="Times New Roman" w:cs="Times New Roman"/>
          <w:sz w:val="24"/>
          <w:szCs w:val="24"/>
          <w:lang w:val="lv-LV"/>
        </w:rPr>
      </w:pPr>
      <w:r w:rsidRPr="00A16007">
        <w:rPr>
          <w:rFonts w:ascii="Times New Roman" w:eastAsia="Times New Roman" w:hAnsi="Times New Roman" w:cs="Times New Roman"/>
          <w:sz w:val="24"/>
          <w:szCs w:val="24"/>
          <w:lang w:val="lv-LV"/>
        </w:rPr>
        <w:lastRenderedPageBreak/>
        <w:t xml:space="preserve">5.4.Gadījumā, ja Izpildītājs nenovērš trūkumus un/vai defektus šī Līguma 5.3.punktā noteiktajā termiņā un termiņa nokavējums sastāda vismaz 10 (desmit) kalendāras dienas, Pasūtītājs ir tiesīgs veikt šādu trūkumu un/vai defektu novēršanu saviem spēkiem vai pieaicināt trešās personas. Izpildītājs šādā gadījumā atlīdzina Pasūtītājam visus ar trūkumu un/vai defektu novēršanu saistītos izdevumus. </w:t>
      </w:r>
    </w:p>
    <w:p w:rsidR="00A16007" w:rsidRPr="00A16007" w:rsidRDefault="00A16007" w:rsidP="002E4D64">
      <w:pPr>
        <w:autoSpaceDE w:val="0"/>
        <w:autoSpaceDN w:val="0"/>
        <w:adjustRightInd w:val="0"/>
        <w:spacing w:before="120" w:after="120" w:line="20" w:lineRule="atLeast"/>
        <w:ind w:left="360" w:hanging="360"/>
        <w:jc w:val="center"/>
        <w:rPr>
          <w:rFonts w:ascii="Times New Roman" w:eastAsia="Times New Roman" w:hAnsi="Times New Roman" w:cs="Times New Roman"/>
          <w:sz w:val="24"/>
          <w:szCs w:val="24"/>
          <w:lang w:val="lv-LV"/>
        </w:rPr>
      </w:pPr>
      <w:r w:rsidRPr="00A16007">
        <w:rPr>
          <w:rFonts w:ascii="Times New Roman" w:eastAsia="Times New Roman" w:hAnsi="Times New Roman" w:cs="Times New Roman"/>
          <w:b/>
          <w:bCs/>
          <w:sz w:val="24"/>
          <w:szCs w:val="24"/>
          <w:lang w:val="lv-LV"/>
        </w:rPr>
        <w:t>6.PUŠU ATBILDĪBA</w:t>
      </w:r>
    </w:p>
    <w:p w:rsidR="00A16007" w:rsidRPr="00A16007" w:rsidRDefault="00A16007" w:rsidP="002E4D64">
      <w:pPr>
        <w:autoSpaceDE w:val="0"/>
        <w:autoSpaceDN w:val="0"/>
        <w:adjustRightInd w:val="0"/>
        <w:spacing w:before="120" w:after="120" w:line="20" w:lineRule="atLeast"/>
        <w:ind w:left="369" w:hanging="369"/>
        <w:jc w:val="both"/>
        <w:rPr>
          <w:rFonts w:ascii="Times New Roman" w:eastAsia="Times New Roman" w:hAnsi="Times New Roman" w:cs="Times New Roman"/>
          <w:sz w:val="24"/>
          <w:szCs w:val="24"/>
          <w:lang w:val="lv-LV"/>
        </w:rPr>
      </w:pPr>
      <w:r w:rsidRPr="00A16007">
        <w:rPr>
          <w:rFonts w:ascii="Times New Roman" w:eastAsia="Times New Roman" w:hAnsi="Times New Roman" w:cs="Times New Roman"/>
          <w:sz w:val="24"/>
          <w:szCs w:val="24"/>
          <w:lang w:val="lv-LV"/>
        </w:rPr>
        <w:t>6.1.</w:t>
      </w:r>
      <w:r w:rsidRPr="00A16007">
        <w:rPr>
          <w:rFonts w:ascii="Times New Roman" w:eastAsia="Times New Roman" w:hAnsi="Times New Roman" w:cs="Times New Roman"/>
          <w:sz w:val="24"/>
          <w:szCs w:val="24"/>
          <w:lang w:val="lv-LV"/>
        </w:rPr>
        <w:tab/>
        <w:t>Ja Izpildītājs neievēro Līguma 4.3. un 5.3.punktā noteiktos termiņus, tas maksā Pasūtītājam līgumsodu 0,1 % (viena desmitā daļa procenta) apmērā no termiņā neizpildīto darbu apjoma summas par katru nokavēto dienu, bet ne vairāk kā 10% (desmit procenti) no līguma summas.</w:t>
      </w:r>
    </w:p>
    <w:p w:rsidR="00A16007" w:rsidRPr="00A16007" w:rsidRDefault="00A16007" w:rsidP="002E4D64">
      <w:pPr>
        <w:autoSpaceDE w:val="0"/>
        <w:autoSpaceDN w:val="0"/>
        <w:adjustRightInd w:val="0"/>
        <w:spacing w:before="120" w:after="120" w:line="20" w:lineRule="atLeast"/>
        <w:ind w:left="369" w:hanging="369"/>
        <w:jc w:val="both"/>
        <w:rPr>
          <w:rFonts w:ascii="Times New Roman" w:eastAsia="Times New Roman" w:hAnsi="Times New Roman" w:cs="Times New Roman"/>
          <w:sz w:val="24"/>
          <w:szCs w:val="24"/>
          <w:lang w:val="lv-LV"/>
        </w:rPr>
      </w:pPr>
      <w:r w:rsidRPr="00A16007">
        <w:rPr>
          <w:rFonts w:ascii="Times New Roman" w:eastAsia="Times New Roman" w:hAnsi="Times New Roman" w:cs="Times New Roman"/>
          <w:sz w:val="24"/>
          <w:szCs w:val="24"/>
          <w:lang w:val="lv-LV"/>
        </w:rPr>
        <w:t>6.2.</w:t>
      </w:r>
      <w:r w:rsidRPr="00A16007">
        <w:rPr>
          <w:rFonts w:ascii="Times New Roman" w:eastAsia="Times New Roman" w:hAnsi="Times New Roman" w:cs="Times New Roman"/>
          <w:sz w:val="24"/>
          <w:szCs w:val="24"/>
          <w:lang w:val="lv-LV"/>
        </w:rPr>
        <w:tab/>
        <w:t>Ja Pasūtītājs savlaicīgi neveic ar Līgumu saistītos maksājumus, Pasūtītājs maksā Izpildītājam līgumsodu 0,1 % (viena desmitā daļa procenta) apmērā no savlaicīgi nesamaksātas summas par katru nokavēto dienu, bet ne vairāk kā 10% (desmit procenti) no līguma summas.</w:t>
      </w:r>
    </w:p>
    <w:p w:rsidR="00A16007" w:rsidRPr="00A16007" w:rsidRDefault="00A16007" w:rsidP="002E4D64">
      <w:pPr>
        <w:autoSpaceDE w:val="0"/>
        <w:autoSpaceDN w:val="0"/>
        <w:adjustRightInd w:val="0"/>
        <w:spacing w:before="120" w:after="120" w:line="20" w:lineRule="atLeast"/>
        <w:ind w:left="369" w:hanging="369"/>
        <w:jc w:val="both"/>
        <w:rPr>
          <w:rFonts w:ascii="Times New Roman" w:eastAsia="Times New Roman" w:hAnsi="Times New Roman" w:cs="Times New Roman"/>
          <w:sz w:val="24"/>
          <w:szCs w:val="24"/>
          <w:lang w:val="lv-LV"/>
        </w:rPr>
      </w:pPr>
      <w:r w:rsidRPr="00A16007">
        <w:rPr>
          <w:rFonts w:ascii="Times New Roman" w:eastAsia="Times New Roman" w:hAnsi="Times New Roman" w:cs="Times New Roman"/>
          <w:sz w:val="24"/>
          <w:szCs w:val="24"/>
          <w:lang w:val="lv-LV"/>
        </w:rPr>
        <w:t>6.3.</w:t>
      </w:r>
      <w:r w:rsidRPr="00A16007">
        <w:rPr>
          <w:rFonts w:ascii="Times New Roman" w:eastAsia="Times New Roman" w:hAnsi="Times New Roman" w:cs="Times New Roman"/>
          <w:sz w:val="24"/>
          <w:szCs w:val="24"/>
          <w:lang w:val="lv-LV"/>
        </w:rPr>
        <w:tab/>
        <w:t xml:space="preserve">Pusēm ir pienākums atlīdzināt otrai Pusei nodarītos tiešos vai netiešos zaudējumus, ja tādi ir radušies prettiesiskas rīcības rezultātā un ir konstatēta un dokumentāli pamatoti pierādīta zaudējumu </w:t>
      </w:r>
      <w:proofErr w:type="spellStart"/>
      <w:r w:rsidRPr="00A16007">
        <w:rPr>
          <w:rFonts w:ascii="Times New Roman" w:eastAsia="Times New Roman" w:hAnsi="Times New Roman" w:cs="Times New Roman"/>
          <w:sz w:val="24"/>
          <w:szCs w:val="24"/>
          <w:lang w:val="lv-LV"/>
        </w:rPr>
        <w:t>nodarītāja</w:t>
      </w:r>
      <w:proofErr w:type="spellEnd"/>
      <w:r w:rsidRPr="00A16007">
        <w:rPr>
          <w:rFonts w:ascii="Times New Roman" w:eastAsia="Times New Roman" w:hAnsi="Times New Roman" w:cs="Times New Roman"/>
          <w:sz w:val="24"/>
          <w:szCs w:val="24"/>
          <w:lang w:val="lv-LV"/>
        </w:rPr>
        <w:t xml:space="preserve"> vaina, zaudējumu esamības fakts un zaudējumu apmērs, kā arī cēloniskais sakars starp prettiesisko rīcību un nodarītajiem zaudējumiem. </w:t>
      </w:r>
    </w:p>
    <w:p w:rsidR="00A16007" w:rsidRPr="00A16007" w:rsidRDefault="00A16007" w:rsidP="002E4D64">
      <w:pPr>
        <w:autoSpaceDE w:val="0"/>
        <w:autoSpaceDN w:val="0"/>
        <w:adjustRightInd w:val="0"/>
        <w:spacing w:before="120" w:after="120" w:line="20" w:lineRule="atLeast"/>
        <w:ind w:left="369" w:hanging="369"/>
        <w:jc w:val="both"/>
        <w:rPr>
          <w:rFonts w:ascii="Times New Roman" w:eastAsia="Times New Roman" w:hAnsi="Times New Roman" w:cs="Times New Roman"/>
          <w:sz w:val="24"/>
          <w:szCs w:val="24"/>
          <w:lang w:val="lv-LV"/>
        </w:rPr>
      </w:pPr>
      <w:r w:rsidRPr="00A16007">
        <w:rPr>
          <w:rFonts w:ascii="Times New Roman" w:eastAsia="Times New Roman" w:hAnsi="Times New Roman" w:cs="Times New Roman"/>
          <w:sz w:val="24"/>
          <w:szCs w:val="24"/>
          <w:lang w:val="lv-LV"/>
        </w:rPr>
        <w:t>6.4.</w:t>
      </w:r>
      <w:r w:rsidRPr="00A16007">
        <w:rPr>
          <w:rFonts w:ascii="Times New Roman" w:eastAsia="Times New Roman" w:hAnsi="Times New Roman" w:cs="Times New Roman"/>
          <w:sz w:val="24"/>
          <w:szCs w:val="24"/>
          <w:lang w:val="lv-LV"/>
        </w:rPr>
        <w:tab/>
        <w:t xml:space="preserve">Pasūtītājam ir tiesības ieturēt Izpildītājam aprēķināto līgumsodu no Izpildītājam maksājamām summām. </w:t>
      </w:r>
    </w:p>
    <w:p w:rsidR="00A16007" w:rsidRPr="00A16007" w:rsidRDefault="00A16007" w:rsidP="002E4D64">
      <w:pPr>
        <w:autoSpaceDE w:val="0"/>
        <w:autoSpaceDN w:val="0"/>
        <w:adjustRightInd w:val="0"/>
        <w:spacing w:before="120" w:after="120" w:line="20" w:lineRule="atLeast"/>
        <w:ind w:left="369" w:hanging="369"/>
        <w:jc w:val="both"/>
        <w:rPr>
          <w:rFonts w:ascii="Times New Roman" w:eastAsia="Times New Roman" w:hAnsi="Times New Roman" w:cs="Times New Roman"/>
          <w:sz w:val="24"/>
          <w:szCs w:val="24"/>
        </w:rPr>
      </w:pPr>
      <w:r w:rsidRPr="00A16007">
        <w:rPr>
          <w:rFonts w:ascii="Times New Roman" w:eastAsia="Times New Roman" w:hAnsi="Times New Roman" w:cs="Times New Roman"/>
          <w:sz w:val="24"/>
          <w:szCs w:val="24"/>
        </w:rPr>
        <w:t>6.5.</w:t>
      </w:r>
      <w:r w:rsidRPr="00A16007">
        <w:rPr>
          <w:rFonts w:ascii="Times New Roman" w:eastAsia="Times New Roman" w:hAnsi="Times New Roman" w:cs="Times New Roman"/>
          <w:sz w:val="24"/>
          <w:szCs w:val="24"/>
        </w:rPr>
        <w:tab/>
      </w:r>
      <w:proofErr w:type="spellStart"/>
      <w:r w:rsidRPr="00A16007">
        <w:rPr>
          <w:rFonts w:ascii="Times New Roman" w:eastAsia="Times New Roman" w:hAnsi="Times New Roman" w:cs="Times New Roman"/>
          <w:sz w:val="24"/>
          <w:szCs w:val="24"/>
        </w:rPr>
        <w:t>Līgumsoda</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samaksa</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neatbrīvo</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Puses</w:t>
      </w:r>
      <w:proofErr w:type="spellEnd"/>
      <w:r w:rsidRPr="00A16007">
        <w:rPr>
          <w:rFonts w:ascii="Times New Roman" w:eastAsia="Times New Roman" w:hAnsi="Times New Roman" w:cs="Times New Roman"/>
          <w:sz w:val="24"/>
          <w:szCs w:val="24"/>
        </w:rPr>
        <w:t xml:space="preserve"> no </w:t>
      </w:r>
      <w:proofErr w:type="spellStart"/>
      <w:r w:rsidRPr="00A16007">
        <w:rPr>
          <w:rFonts w:ascii="Times New Roman" w:eastAsia="Times New Roman" w:hAnsi="Times New Roman" w:cs="Times New Roman"/>
          <w:sz w:val="24"/>
          <w:szCs w:val="24"/>
        </w:rPr>
        <w:t>saistību</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izpildes</w:t>
      </w:r>
      <w:proofErr w:type="spellEnd"/>
      <w:r w:rsidRPr="00A16007">
        <w:rPr>
          <w:rFonts w:ascii="Times New Roman" w:eastAsia="Times New Roman" w:hAnsi="Times New Roman" w:cs="Times New Roman"/>
          <w:sz w:val="24"/>
          <w:szCs w:val="24"/>
        </w:rPr>
        <w:t xml:space="preserve">. </w:t>
      </w:r>
    </w:p>
    <w:p w:rsidR="00A16007" w:rsidRPr="00A16007" w:rsidRDefault="00A16007" w:rsidP="002E4D64">
      <w:pPr>
        <w:autoSpaceDE w:val="0"/>
        <w:autoSpaceDN w:val="0"/>
        <w:adjustRightInd w:val="0"/>
        <w:spacing w:before="120" w:after="120" w:line="20" w:lineRule="atLeast"/>
        <w:jc w:val="center"/>
        <w:rPr>
          <w:rFonts w:ascii="Times New Roman" w:eastAsia="Times New Roman" w:hAnsi="Times New Roman" w:cs="Times New Roman"/>
          <w:sz w:val="24"/>
          <w:szCs w:val="24"/>
        </w:rPr>
      </w:pPr>
      <w:proofErr w:type="gramStart"/>
      <w:r w:rsidRPr="00A16007">
        <w:rPr>
          <w:rFonts w:ascii="Times New Roman" w:eastAsia="Times New Roman" w:hAnsi="Times New Roman" w:cs="Times New Roman"/>
          <w:b/>
          <w:bCs/>
          <w:sz w:val="24"/>
          <w:szCs w:val="24"/>
        </w:rPr>
        <w:t>7.LĪGUMA</w:t>
      </w:r>
      <w:proofErr w:type="gramEnd"/>
      <w:r w:rsidRPr="00A16007">
        <w:rPr>
          <w:rFonts w:ascii="Times New Roman" w:eastAsia="Times New Roman" w:hAnsi="Times New Roman" w:cs="Times New Roman"/>
          <w:b/>
          <w:bCs/>
          <w:sz w:val="24"/>
          <w:szCs w:val="24"/>
        </w:rPr>
        <w:t xml:space="preserve"> DARBĪBAS TERMIŅŠ</w:t>
      </w:r>
    </w:p>
    <w:p w:rsidR="00A16007" w:rsidRPr="00A16007" w:rsidRDefault="00A16007" w:rsidP="002E4D64">
      <w:pPr>
        <w:autoSpaceDE w:val="0"/>
        <w:autoSpaceDN w:val="0"/>
        <w:adjustRightInd w:val="0"/>
        <w:spacing w:before="120" w:after="120" w:line="20" w:lineRule="atLeast"/>
        <w:ind w:left="360" w:hanging="360"/>
        <w:jc w:val="both"/>
        <w:rPr>
          <w:rFonts w:ascii="Times New Roman" w:eastAsia="Times New Roman" w:hAnsi="Times New Roman" w:cs="Times New Roman"/>
          <w:sz w:val="24"/>
          <w:szCs w:val="24"/>
          <w:lang w:val="lv-LV" w:eastAsia="lv-LV"/>
        </w:rPr>
      </w:pPr>
      <w:r w:rsidRPr="00A16007">
        <w:rPr>
          <w:rFonts w:ascii="Times New Roman" w:eastAsia="Times New Roman" w:hAnsi="Times New Roman" w:cs="Times New Roman"/>
          <w:sz w:val="24"/>
          <w:szCs w:val="24"/>
        </w:rPr>
        <w:t>7.1</w:t>
      </w:r>
      <w:proofErr w:type="gramStart"/>
      <w:r w:rsidRPr="00A16007">
        <w:rPr>
          <w:rFonts w:ascii="Times New Roman" w:eastAsia="Times New Roman" w:hAnsi="Times New Roman" w:cs="Times New Roman"/>
          <w:sz w:val="24"/>
          <w:szCs w:val="24"/>
        </w:rPr>
        <w:t>.Līguma</w:t>
      </w:r>
      <w:proofErr w:type="gramEnd"/>
      <w:r w:rsidRPr="00A16007">
        <w:rPr>
          <w:rFonts w:ascii="Times New Roman" w:eastAsia="Times New Roman" w:hAnsi="Times New Roman" w:cs="Times New Roman"/>
          <w:sz w:val="24"/>
          <w:szCs w:val="24"/>
        </w:rPr>
        <w:t xml:space="preserve"> 1.1.punktā </w:t>
      </w:r>
      <w:proofErr w:type="spellStart"/>
      <w:r w:rsidRPr="00A16007">
        <w:rPr>
          <w:rFonts w:ascii="Times New Roman" w:eastAsia="Times New Roman" w:hAnsi="Times New Roman" w:cs="Times New Roman"/>
          <w:sz w:val="24"/>
          <w:szCs w:val="24"/>
        </w:rPr>
        <w:t>minētie</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darbi</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ir</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jāveic</w:t>
      </w:r>
      <w:proofErr w:type="spellEnd"/>
      <w:r w:rsidRPr="00A16007">
        <w:rPr>
          <w:rFonts w:ascii="Times New Roman" w:eastAsia="Times New Roman" w:hAnsi="Times New Roman" w:cs="Times New Roman"/>
          <w:sz w:val="24"/>
          <w:szCs w:val="24"/>
        </w:rPr>
        <w:t xml:space="preserve"> </w:t>
      </w:r>
      <w:r w:rsidRPr="00A16007">
        <w:rPr>
          <w:rFonts w:ascii="Times New Roman" w:eastAsia="Times New Roman" w:hAnsi="Times New Roman" w:cs="Times New Roman"/>
          <w:sz w:val="24"/>
          <w:szCs w:val="24"/>
          <w:lang w:val="lv-LV" w:eastAsia="lv-LV"/>
        </w:rPr>
        <w:t>4 (četru) mēnešu laikā no Objekta nodošanas-pieņemšanas akta abpusējas parakstīšanas dienas.</w:t>
      </w:r>
    </w:p>
    <w:p w:rsidR="00A16007" w:rsidRPr="00A16007" w:rsidRDefault="00A16007" w:rsidP="002E4D64">
      <w:pPr>
        <w:autoSpaceDE w:val="0"/>
        <w:autoSpaceDN w:val="0"/>
        <w:adjustRightInd w:val="0"/>
        <w:spacing w:before="120" w:after="120" w:line="20" w:lineRule="atLeast"/>
        <w:ind w:left="360" w:hanging="360"/>
        <w:jc w:val="both"/>
        <w:rPr>
          <w:rFonts w:ascii="Times New Roman" w:eastAsia="Times New Roman" w:hAnsi="Times New Roman" w:cs="Times New Roman"/>
          <w:sz w:val="24"/>
          <w:szCs w:val="24"/>
          <w:lang w:val="lv-LV"/>
        </w:rPr>
      </w:pPr>
      <w:r w:rsidRPr="00A16007">
        <w:rPr>
          <w:rFonts w:ascii="Times New Roman" w:eastAsia="Times New Roman" w:hAnsi="Times New Roman" w:cs="Times New Roman"/>
          <w:sz w:val="24"/>
          <w:szCs w:val="24"/>
          <w:lang w:val="lv-LV"/>
        </w:rPr>
        <w:t xml:space="preserve">7.2.Pusēm ir tiesības izbeigt Līguma darbību pirms termiņa savstarpēji rakstiski vienojoties. </w:t>
      </w:r>
    </w:p>
    <w:p w:rsidR="00A16007" w:rsidRPr="00A16007" w:rsidRDefault="00A16007" w:rsidP="002E4D64">
      <w:pPr>
        <w:autoSpaceDE w:val="0"/>
        <w:autoSpaceDN w:val="0"/>
        <w:adjustRightInd w:val="0"/>
        <w:spacing w:before="120" w:after="120" w:line="20" w:lineRule="atLeast"/>
        <w:ind w:left="360" w:hanging="360"/>
        <w:jc w:val="both"/>
        <w:rPr>
          <w:rFonts w:ascii="Times New Roman" w:eastAsia="Times New Roman" w:hAnsi="Times New Roman" w:cs="Times New Roman"/>
          <w:sz w:val="24"/>
          <w:szCs w:val="24"/>
          <w:lang w:val="lv-LV"/>
        </w:rPr>
      </w:pPr>
      <w:r w:rsidRPr="00A16007">
        <w:rPr>
          <w:rFonts w:ascii="Times New Roman" w:eastAsia="Times New Roman" w:hAnsi="Times New Roman" w:cs="Times New Roman"/>
          <w:sz w:val="24"/>
          <w:szCs w:val="24"/>
          <w:lang w:val="lv-LV"/>
        </w:rPr>
        <w:t xml:space="preserve">7.3.Pasūtītājam ir tiesības nekavējoties vienpusēji atkāpties no Līguma, ja viņš konstatē: </w:t>
      </w:r>
    </w:p>
    <w:p w:rsidR="00A16007" w:rsidRPr="00A16007" w:rsidRDefault="00A16007" w:rsidP="002E4D64">
      <w:pPr>
        <w:autoSpaceDE w:val="0"/>
        <w:autoSpaceDN w:val="0"/>
        <w:adjustRightInd w:val="0"/>
        <w:spacing w:before="120" w:after="120" w:line="20" w:lineRule="atLeast"/>
        <w:ind w:left="896" w:hanging="539"/>
        <w:jc w:val="both"/>
        <w:rPr>
          <w:rFonts w:ascii="Times New Roman" w:eastAsia="Times New Roman" w:hAnsi="Times New Roman" w:cs="Times New Roman"/>
          <w:sz w:val="24"/>
          <w:szCs w:val="24"/>
          <w:lang w:val="lv-LV"/>
        </w:rPr>
      </w:pPr>
      <w:r w:rsidRPr="00A16007">
        <w:rPr>
          <w:rFonts w:ascii="Times New Roman" w:eastAsia="Times New Roman" w:hAnsi="Times New Roman" w:cs="Times New Roman"/>
          <w:sz w:val="24"/>
          <w:szCs w:val="24"/>
          <w:lang w:val="lv-LV"/>
        </w:rPr>
        <w:t>7.3.1.ka Izpildītājs neuzsāk Darbus 14 (četrpadsmit) dienu laikā no šī Līguma parakstīšanas dienas;</w:t>
      </w:r>
    </w:p>
    <w:p w:rsidR="00A16007" w:rsidRPr="00A16007" w:rsidRDefault="00A16007" w:rsidP="002E4D64">
      <w:pPr>
        <w:autoSpaceDE w:val="0"/>
        <w:autoSpaceDN w:val="0"/>
        <w:adjustRightInd w:val="0"/>
        <w:spacing w:before="120" w:after="120" w:line="20" w:lineRule="atLeast"/>
        <w:ind w:left="896" w:hanging="539"/>
        <w:jc w:val="both"/>
        <w:rPr>
          <w:rFonts w:ascii="Times New Roman" w:eastAsia="Times New Roman" w:hAnsi="Times New Roman" w:cs="Times New Roman"/>
          <w:sz w:val="24"/>
          <w:szCs w:val="24"/>
          <w:lang w:val="lv-LV"/>
        </w:rPr>
      </w:pPr>
      <w:r w:rsidRPr="00A16007">
        <w:rPr>
          <w:rFonts w:ascii="Times New Roman" w:eastAsia="Times New Roman" w:hAnsi="Times New Roman" w:cs="Times New Roman"/>
          <w:sz w:val="24"/>
          <w:szCs w:val="24"/>
          <w:lang w:val="lv-LV"/>
        </w:rPr>
        <w:t xml:space="preserve">7.3.2.ka Izpildītājs nav ievērojis Līguma 4.3. vai 7.1.punktā noteikto termiņu; </w:t>
      </w:r>
    </w:p>
    <w:p w:rsidR="00A16007" w:rsidRPr="00A16007" w:rsidRDefault="00A16007" w:rsidP="002E4D64">
      <w:pPr>
        <w:autoSpaceDE w:val="0"/>
        <w:autoSpaceDN w:val="0"/>
        <w:adjustRightInd w:val="0"/>
        <w:spacing w:before="120" w:after="120" w:line="20" w:lineRule="atLeast"/>
        <w:ind w:left="896" w:hanging="539"/>
        <w:jc w:val="both"/>
        <w:rPr>
          <w:rFonts w:ascii="Times New Roman" w:eastAsia="Times New Roman" w:hAnsi="Times New Roman" w:cs="Times New Roman"/>
          <w:sz w:val="24"/>
          <w:szCs w:val="24"/>
          <w:lang w:val="lv-LV"/>
        </w:rPr>
      </w:pPr>
      <w:r w:rsidRPr="00A16007">
        <w:rPr>
          <w:rFonts w:ascii="Times New Roman" w:eastAsia="Times New Roman" w:hAnsi="Times New Roman" w:cs="Times New Roman"/>
          <w:sz w:val="24"/>
          <w:szCs w:val="24"/>
          <w:lang w:val="lv-LV"/>
        </w:rPr>
        <w:t xml:space="preserve">7.3.3.ka Izpildītājs veic Darbus neatbilstoši Līguma vai tā pielikumu noteikumiem vai Pasūtītāja likumīgajiem norādījumiem. Pasūtītājam nav pienākuma atlīdzināt šādas Izpildītāja rīcības rezultātā tam radušos zaudējumus; </w:t>
      </w:r>
    </w:p>
    <w:p w:rsidR="00A16007" w:rsidRPr="00A16007" w:rsidRDefault="00A16007" w:rsidP="002E4D64">
      <w:pPr>
        <w:autoSpaceDE w:val="0"/>
        <w:autoSpaceDN w:val="0"/>
        <w:adjustRightInd w:val="0"/>
        <w:spacing w:before="120" w:after="120" w:line="20" w:lineRule="atLeast"/>
        <w:ind w:left="896" w:hanging="539"/>
        <w:jc w:val="both"/>
        <w:rPr>
          <w:rFonts w:ascii="Times New Roman" w:eastAsia="Times New Roman" w:hAnsi="Times New Roman" w:cs="Times New Roman"/>
          <w:sz w:val="24"/>
          <w:szCs w:val="24"/>
          <w:lang w:val="lv-LV"/>
        </w:rPr>
      </w:pPr>
      <w:r w:rsidRPr="00A16007">
        <w:rPr>
          <w:rFonts w:ascii="Times New Roman" w:eastAsia="Times New Roman" w:hAnsi="Times New Roman" w:cs="Times New Roman"/>
          <w:color w:val="000000"/>
          <w:sz w:val="24"/>
          <w:szCs w:val="24"/>
          <w:lang w:val="lv-LV"/>
        </w:rPr>
        <w:t xml:space="preserve">7.3.4.Izpildītāja vainu (nolaidīgu rīcību, nevērību, nekvalitatīvu izpildi) pamatojošus apstākļus, kuru rezultātā Pasūtītājam radušies materiāli zaudējumi; </w:t>
      </w:r>
    </w:p>
    <w:p w:rsidR="00A16007" w:rsidRPr="00A16007" w:rsidRDefault="00A16007" w:rsidP="002E4D64">
      <w:pPr>
        <w:autoSpaceDE w:val="0"/>
        <w:autoSpaceDN w:val="0"/>
        <w:adjustRightInd w:val="0"/>
        <w:spacing w:before="120" w:after="120" w:line="20" w:lineRule="atLeast"/>
        <w:ind w:left="896" w:hanging="539"/>
        <w:jc w:val="both"/>
        <w:rPr>
          <w:rFonts w:ascii="Times New Roman" w:eastAsia="Times New Roman" w:hAnsi="Times New Roman" w:cs="Times New Roman"/>
          <w:sz w:val="24"/>
          <w:szCs w:val="24"/>
          <w:lang w:val="lv-LV"/>
        </w:rPr>
      </w:pPr>
      <w:r w:rsidRPr="00A16007">
        <w:rPr>
          <w:rFonts w:ascii="Times New Roman" w:eastAsia="Times New Roman" w:hAnsi="Times New Roman" w:cs="Times New Roman"/>
          <w:color w:val="000000"/>
          <w:sz w:val="24"/>
          <w:szCs w:val="24"/>
          <w:lang w:val="lv-LV"/>
        </w:rPr>
        <w:t xml:space="preserve">7.3.5.Līguma izpildes laikā noskaidrojas, ka Izpildītājs nav spējīgs vai tiesīgs veikt Darbus saskaņā ar Līguma noteikumiem; </w:t>
      </w:r>
    </w:p>
    <w:p w:rsidR="00A16007" w:rsidRPr="00A16007" w:rsidRDefault="00A16007" w:rsidP="002E4D64">
      <w:pPr>
        <w:autoSpaceDE w:val="0"/>
        <w:autoSpaceDN w:val="0"/>
        <w:adjustRightInd w:val="0"/>
        <w:spacing w:before="120" w:after="120" w:line="20" w:lineRule="atLeast"/>
        <w:ind w:left="896" w:hanging="539"/>
        <w:jc w:val="both"/>
        <w:rPr>
          <w:rFonts w:ascii="Times New Roman" w:eastAsia="Times New Roman" w:hAnsi="Times New Roman" w:cs="Times New Roman"/>
          <w:sz w:val="24"/>
          <w:szCs w:val="24"/>
          <w:lang w:val="lv-LV"/>
        </w:rPr>
      </w:pPr>
      <w:r w:rsidRPr="00A16007">
        <w:rPr>
          <w:rFonts w:ascii="Times New Roman" w:eastAsia="Times New Roman" w:hAnsi="Times New Roman" w:cs="Times New Roman"/>
          <w:color w:val="000000"/>
          <w:sz w:val="24"/>
          <w:szCs w:val="24"/>
          <w:lang w:val="lv-LV"/>
        </w:rPr>
        <w:t xml:space="preserve">7.3.6.Izpildītājs pārkāpj Latvijas Republikas spēkā esošos normatīvos aktus, kas attiecas uz Darbu veikšanu; </w:t>
      </w:r>
    </w:p>
    <w:p w:rsidR="00A16007" w:rsidRPr="00A16007" w:rsidRDefault="00A16007" w:rsidP="002E4D64">
      <w:pPr>
        <w:autoSpaceDE w:val="0"/>
        <w:autoSpaceDN w:val="0"/>
        <w:adjustRightInd w:val="0"/>
        <w:spacing w:before="120" w:after="120" w:line="20" w:lineRule="atLeast"/>
        <w:ind w:left="896" w:hanging="539"/>
        <w:jc w:val="both"/>
        <w:rPr>
          <w:rFonts w:ascii="Times New Roman" w:eastAsia="Times New Roman" w:hAnsi="Times New Roman" w:cs="Times New Roman"/>
          <w:sz w:val="24"/>
          <w:szCs w:val="24"/>
          <w:lang w:val="lv-LV"/>
        </w:rPr>
      </w:pPr>
      <w:r w:rsidRPr="00A16007">
        <w:rPr>
          <w:rFonts w:ascii="Times New Roman" w:eastAsia="Times New Roman" w:hAnsi="Times New Roman" w:cs="Times New Roman"/>
          <w:color w:val="000000"/>
          <w:sz w:val="24"/>
          <w:szCs w:val="24"/>
          <w:lang w:val="lv-LV"/>
        </w:rPr>
        <w:t>7.3.7.ka Izpildītājam pasludināta maksātnespēja vai tā saimnieciskā darbība tiek izbeigta, pārtraukta vai apturēta;</w:t>
      </w:r>
    </w:p>
    <w:p w:rsidR="00A16007" w:rsidRPr="00A16007" w:rsidRDefault="00A16007" w:rsidP="002E4D64">
      <w:pPr>
        <w:autoSpaceDE w:val="0"/>
        <w:autoSpaceDN w:val="0"/>
        <w:adjustRightInd w:val="0"/>
        <w:spacing w:before="120" w:after="120" w:line="20" w:lineRule="atLeast"/>
        <w:ind w:left="360" w:hanging="360"/>
        <w:jc w:val="both"/>
        <w:rPr>
          <w:rFonts w:ascii="Times New Roman" w:eastAsia="Times New Roman" w:hAnsi="Times New Roman" w:cs="Times New Roman"/>
          <w:sz w:val="24"/>
          <w:szCs w:val="24"/>
          <w:lang w:val="lv-LV"/>
        </w:rPr>
      </w:pPr>
      <w:r w:rsidRPr="00A16007">
        <w:rPr>
          <w:rFonts w:ascii="Times New Roman" w:eastAsia="Times New Roman" w:hAnsi="Times New Roman" w:cs="Times New Roman"/>
          <w:sz w:val="24"/>
          <w:szCs w:val="24"/>
          <w:lang w:val="lv-LV"/>
        </w:rPr>
        <w:t xml:space="preserve">7.4.Par atkāpšanos no Līguma Pasūtītājs rakstiski informē Izpildītāju, norādot uz iepriekš minētajiem apstākļiem, kā arī uz tos pamatojošiem pierādījumiem. Līgums tiek uzskatīts par izbeigtu 7. (septītajā) dienā no paziņojuma par atkāpšanos no Līguma nosūtīšanas dienas. </w:t>
      </w:r>
    </w:p>
    <w:p w:rsidR="00A16007" w:rsidRPr="00A16007" w:rsidRDefault="00A16007" w:rsidP="002E4D64">
      <w:pPr>
        <w:autoSpaceDE w:val="0"/>
        <w:autoSpaceDN w:val="0"/>
        <w:adjustRightInd w:val="0"/>
        <w:spacing w:before="120" w:after="120" w:line="20" w:lineRule="atLeast"/>
        <w:ind w:left="360" w:hanging="360"/>
        <w:jc w:val="both"/>
        <w:rPr>
          <w:rFonts w:ascii="Times New Roman" w:eastAsia="Times New Roman" w:hAnsi="Times New Roman" w:cs="Times New Roman"/>
          <w:sz w:val="24"/>
          <w:szCs w:val="24"/>
          <w:lang w:val="lv-LV"/>
        </w:rPr>
      </w:pPr>
      <w:r w:rsidRPr="00A16007">
        <w:rPr>
          <w:rFonts w:ascii="Times New Roman" w:eastAsia="Times New Roman" w:hAnsi="Times New Roman" w:cs="Times New Roman"/>
          <w:sz w:val="24"/>
          <w:szCs w:val="24"/>
          <w:lang w:val="lv-LV"/>
        </w:rPr>
        <w:lastRenderedPageBreak/>
        <w:t xml:space="preserve">7.5.Līgums ir spēkā </w:t>
      </w:r>
      <w:r w:rsidRPr="00A16007">
        <w:rPr>
          <w:rFonts w:ascii="Times New Roman" w:eastAsia="Times New Roman" w:hAnsi="Times New Roman" w:cs="Times New Roman"/>
          <w:color w:val="000000"/>
          <w:sz w:val="24"/>
          <w:szCs w:val="24"/>
          <w:lang w:val="lv-LV"/>
        </w:rPr>
        <w:t xml:space="preserve">no tā parakstīšanas dienas </w:t>
      </w:r>
      <w:r w:rsidRPr="00A16007">
        <w:rPr>
          <w:rFonts w:ascii="Times New Roman" w:eastAsia="Times New Roman" w:hAnsi="Times New Roman" w:cs="Times New Roman"/>
          <w:sz w:val="24"/>
          <w:szCs w:val="24"/>
          <w:lang w:val="lv-LV"/>
        </w:rPr>
        <w:t>līdz līgumā minēto Pušu saistību pilnīgai izpildei.</w:t>
      </w:r>
    </w:p>
    <w:p w:rsidR="00A16007" w:rsidRPr="00A16007" w:rsidRDefault="00A16007" w:rsidP="002E4D64">
      <w:pPr>
        <w:widowControl w:val="0"/>
        <w:shd w:val="clear" w:color="auto" w:fill="FFFFFF"/>
        <w:tabs>
          <w:tab w:val="num" w:pos="720"/>
        </w:tabs>
        <w:suppressAutoHyphens/>
        <w:autoSpaceDE w:val="0"/>
        <w:autoSpaceDN w:val="0"/>
        <w:adjustRightInd w:val="0"/>
        <w:spacing w:before="120" w:after="120" w:line="240" w:lineRule="auto"/>
        <w:ind w:left="360" w:hanging="360"/>
        <w:jc w:val="center"/>
        <w:rPr>
          <w:rFonts w:ascii="Times New Roman" w:eastAsia="Times New Roman" w:hAnsi="Times New Roman" w:cs="Times New Roman"/>
          <w:sz w:val="24"/>
          <w:szCs w:val="24"/>
          <w:lang w:val="lv-LV"/>
        </w:rPr>
      </w:pPr>
      <w:r w:rsidRPr="00A16007">
        <w:rPr>
          <w:rFonts w:ascii="Times New Roman" w:eastAsia="Times New Roman" w:hAnsi="Times New Roman" w:cs="Times New Roman"/>
          <w:b/>
          <w:bCs/>
          <w:sz w:val="24"/>
          <w:szCs w:val="24"/>
          <w:lang w:val="lv-LV"/>
        </w:rPr>
        <w:t>8.APAKŠUZŅĒMĒJI</w:t>
      </w:r>
    </w:p>
    <w:p w:rsidR="00A16007" w:rsidRPr="00A16007" w:rsidRDefault="00A16007" w:rsidP="002E4D64">
      <w:pPr>
        <w:suppressAutoHyphens/>
        <w:autoSpaceDE w:val="0"/>
        <w:spacing w:before="120" w:after="120" w:line="240" w:lineRule="auto"/>
        <w:ind w:left="357" w:hanging="357"/>
        <w:jc w:val="both"/>
        <w:rPr>
          <w:rFonts w:ascii="Times New Roman" w:eastAsia="Times New Roman" w:hAnsi="Times New Roman" w:cs="Times New Roman"/>
          <w:color w:val="000000"/>
          <w:sz w:val="24"/>
          <w:szCs w:val="24"/>
          <w:lang w:val="lv-LV" w:eastAsia="lv-LV"/>
        </w:rPr>
      </w:pPr>
      <w:r w:rsidRPr="00A16007">
        <w:rPr>
          <w:rFonts w:ascii="Times New Roman" w:eastAsia="Times New Roman" w:hAnsi="Times New Roman" w:cs="Times New Roman"/>
          <w:color w:val="000000"/>
          <w:sz w:val="24"/>
          <w:szCs w:val="24"/>
          <w:lang w:val="lv-LV" w:eastAsia="lv-LV"/>
        </w:rPr>
        <w:t>8.1.Izpildītāja personālu, kuru tas iesaistījis Līguma izpildē, par kuru sniedzis informāciju Pasūtītājam, un kura kvalifikācijas atbilstību izvirzītajām prasībām Pasūtītājs ir vērtējis, kā arī apakšuzņēmējus, uz kuru iespējām Izpildītājs balstījies, lai apliecinātu savas kvalifikācijas atbilstību paziņojumā par līgumu un iepirkuma dokumentos noteiktajām prasībām, pēc Līguma noslēgšanas drīkst nomainīt tikai ar Pasūtītāja rakstveida piekrišanu, ievērojot Līguma 8.sadaļas nosacījumus.</w:t>
      </w:r>
    </w:p>
    <w:p w:rsidR="00A16007" w:rsidRPr="00A16007" w:rsidRDefault="00A16007" w:rsidP="002E4D64">
      <w:pPr>
        <w:suppressAutoHyphens/>
        <w:autoSpaceDE w:val="0"/>
        <w:spacing w:before="120" w:after="120" w:line="240" w:lineRule="auto"/>
        <w:ind w:left="357" w:hanging="357"/>
        <w:jc w:val="both"/>
        <w:rPr>
          <w:rFonts w:ascii="Times New Roman" w:eastAsia="Times New Roman" w:hAnsi="Times New Roman" w:cs="Times New Roman"/>
          <w:sz w:val="24"/>
          <w:szCs w:val="24"/>
          <w:lang w:val="lv-LV" w:eastAsia="lv-LV"/>
        </w:rPr>
      </w:pPr>
      <w:r w:rsidRPr="00A16007">
        <w:rPr>
          <w:rFonts w:ascii="Times New Roman" w:eastAsia="Times New Roman" w:hAnsi="Times New Roman" w:cs="Times New Roman"/>
          <w:color w:val="000000"/>
          <w:sz w:val="24"/>
          <w:szCs w:val="24"/>
          <w:lang w:val="lv-LV" w:eastAsia="lv-LV"/>
        </w:rPr>
        <w:t>8.2.</w:t>
      </w:r>
      <w:r w:rsidRPr="00A16007">
        <w:rPr>
          <w:rFonts w:ascii="Times New Roman" w:eastAsia="Times New Roman" w:hAnsi="Times New Roman" w:cs="Times New Roman"/>
          <w:bCs/>
          <w:sz w:val="24"/>
          <w:szCs w:val="24"/>
          <w:lang w:val="lv-LV" w:eastAsia="lv-LV"/>
        </w:rPr>
        <w:t xml:space="preserve">Ja tiek veikta būvdarbu vadītāja maiņa, Izpildītājs to </w:t>
      </w:r>
      <w:proofErr w:type="spellStart"/>
      <w:r w:rsidRPr="00A16007">
        <w:rPr>
          <w:rFonts w:ascii="Times New Roman" w:eastAsia="Times New Roman" w:hAnsi="Times New Roman" w:cs="Times New Roman"/>
          <w:bCs/>
          <w:sz w:val="24"/>
          <w:szCs w:val="24"/>
          <w:lang w:val="lv-LV" w:eastAsia="lv-LV"/>
        </w:rPr>
        <w:t>rakstveidā</w:t>
      </w:r>
      <w:proofErr w:type="spellEnd"/>
      <w:r w:rsidRPr="00A16007">
        <w:rPr>
          <w:rFonts w:ascii="Times New Roman" w:eastAsia="Times New Roman" w:hAnsi="Times New Roman" w:cs="Times New Roman"/>
          <w:bCs/>
          <w:sz w:val="24"/>
          <w:szCs w:val="24"/>
          <w:lang w:val="lv-LV" w:eastAsia="lv-LV"/>
        </w:rPr>
        <w:t xml:space="preserve"> saskaņo ar Pasūtītāju, pievienojot attiecīgā būvdarbu vadītāja apliecinājumu, būvprakses sertifikāta ceļu būvdarbu vadīšanā apliecinātu kopiju un </w:t>
      </w:r>
      <w:r w:rsidRPr="00A16007">
        <w:rPr>
          <w:rFonts w:ascii="Times New Roman" w:eastAsia="Times New Roman" w:hAnsi="Times New Roman" w:cs="Times New Roman"/>
          <w:sz w:val="24"/>
          <w:szCs w:val="24"/>
          <w:lang w:val="lv-LV" w:eastAsia="lv-LV"/>
        </w:rPr>
        <w:t>profesionālās civiltiesiskās atbildības apdrošināšanas polises apliecinātu kopiju.</w:t>
      </w:r>
    </w:p>
    <w:p w:rsidR="00A16007" w:rsidRPr="00A16007" w:rsidRDefault="00A16007" w:rsidP="002E4D64">
      <w:pPr>
        <w:suppressAutoHyphens/>
        <w:autoSpaceDE w:val="0"/>
        <w:spacing w:before="120" w:after="120" w:line="240" w:lineRule="auto"/>
        <w:ind w:left="357" w:hanging="357"/>
        <w:jc w:val="both"/>
        <w:rPr>
          <w:rFonts w:ascii="Times New Roman" w:eastAsia="Times New Roman" w:hAnsi="Times New Roman" w:cs="Times New Roman"/>
          <w:sz w:val="24"/>
          <w:szCs w:val="24"/>
          <w:lang w:val="lv-LV" w:eastAsia="lv-LV"/>
        </w:rPr>
      </w:pPr>
      <w:r w:rsidRPr="00A16007">
        <w:rPr>
          <w:rFonts w:ascii="Times New Roman" w:eastAsia="Times New Roman" w:hAnsi="Times New Roman" w:cs="Times New Roman"/>
          <w:bCs/>
          <w:sz w:val="24"/>
          <w:szCs w:val="24"/>
          <w:lang w:val="lv-LV" w:eastAsia="lv-LV"/>
        </w:rPr>
        <w:t xml:space="preserve">8.3.Ja tiek veikta </w:t>
      </w:r>
      <w:r w:rsidRPr="00A16007">
        <w:rPr>
          <w:rFonts w:ascii="Times New Roman" w:eastAsia="Times New Roman" w:hAnsi="Times New Roman" w:cs="Times New Roman"/>
          <w:color w:val="000000"/>
          <w:sz w:val="24"/>
          <w:szCs w:val="24"/>
          <w:lang w:val="lv-LV" w:eastAsia="lv-LV"/>
        </w:rPr>
        <w:t>speciālista elektroietaišu izbūves būvdarbu vadīšanā</w:t>
      </w:r>
      <w:r w:rsidRPr="00A16007">
        <w:rPr>
          <w:rFonts w:ascii="Times New Roman" w:eastAsia="Times New Roman" w:hAnsi="Times New Roman" w:cs="Times New Roman"/>
          <w:bCs/>
          <w:sz w:val="24"/>
          <w:szCs w:val="24"/>
          <w:lang w:val="lv-LV" w:eastAsia="lv-LV"/>
        </w:rPr>
        <w:t xml:space="preserve"> maiņa, Izpildītājs to </w:t>
      </w:r>
      <w:proofErr w:type="spellStart"/>
      <w:r w:rsidRPr="00A16007">
        <w:rPr>
          <w:rFonts w:ascii="Times New Roman" w:eastAsia="Times New Roman" w:hAnsi="Times New Roman" w:cs="Times New Roman"/>
          <w:bCs/>
          <w:sz w:val="24"/>
          <w:szCs w:val="24"/>
          <w:lang w:val="lv-LV" w:eastAsia="lv-LV"/>
        </w:rPr>
        <w:t>rakstveidā</w:t>
      </w:r>
      <w:proofErr w:type="spellEnd"/>
      <w:r w:rsidRPr="00A16007">
        <w:rPr>
          <w:rFonts w:ascii="Times New Roman" w:eastAsia="Times New Roman" w:hAnsi="Times New Roman" w:cs="Times New Roman"/>
          <w:bCs/>
          <w:sz w:val="24"/>
          <w:szCs w:val="24"/>
          <w:lang w:val="lv-LV" w:eastAsia="lv-LV"/>
        </w:rPr>
        <w:t xml:space="preserve"> saskaņo ar Pasūtītāju, pievienojot attiecīgā speciālista apliecinājumu, būvprakses sertifikāta </w:t>
      </w:r>
      <w:r w:rsidRPr="00A16007">
        <w:rPr>
          <w:rFonts w:ascii="Times New Roman" w:eastAsia="Times New Roman" w:hAnsi="Times New Roman" w:cs="Times New Roman"/>
          <w:color w:val="000000"/>
          <w:sz w:val="24"/>
          <w:szCs w:val="24"/>
          <w:lang w:val="lv-LV" w:eastAsia="lv-LV"/>
        </w:rPr>
        <w:t>elektroietaišu izbūves</w:t>
      </w:r>
      <w:r w:rsidRPr="00A16007">
        <w:rPr>
          <w:rFonts w:ascii="Times New Roman" w:eastAsia="Times New Roman" w:hAnsi="Times New Roman" w:cs="Times New Roman"/>
          <w:bCs/>
          <w:sz w:val="24"/>
          <w:szCs w:val="24"/>
          <w:lang w:val="lv-LV" w:eastAsia="lv-LV"/>
        </w:rPr>
        <w:t xml:space="preserve"> būvdarbu vadīšanā apliecinātu kopiju</w:t>
      </w:r>
      <w:r w:rsidRPr="00A16007">
        <w:rPr>
          <w:rFonts w:ascii="Times New Roman" w:eastAsia="Times New Roman" w:hAnsi="Times New Roman" w:cs="Times New Roman"/>
          <w:sz w:val="24"/>
          <w:szCs w:val="24"/>
          <w:lang w:val="lv-LV" w:eastAsia="lv-LV"/>
        </w:rPr>
        <w:t>.</w:t>
      </w:r>
    </w:p>
    <w:p w:rsidR="00A16007" w:rsidRPr="00A16007" w:rsidRDefault="00A16007" w:rsidP="002E4D64">
      <w:pPr>
        <w:suppressAutoHyphens/>
        <w:autoSpaceDE w:val="0"/>
        <w:spacing w:before="120" w:after="120" w:line="240" w:lineRule="auto"/>
        <w:ind w:left="357" w:hanging="357"/>
        <w:jc w:val="both"/>
        <w:rPr>
          <w:rFonts w:ascii="Times New Roman" w:eastAsia="Times New Roman" w:hAnsi="Times New Roman" w:cs="Times New Roman"/>
          <w:sz w:val="24"/>
          <w:szCs w:val="24"/>
          <w:lang w:val="lv-LV" w:eastAsia="lv-LV"/>
        </w:rPr>
      </w:pPr>
      <w:r w:rsidRPr="00A16007">
        <w:rPr>
          <w:rFonts w:ascii="Times New Roman" w:eastAsia="Times New Roman" w:hAnsi="Times New Roman" w:cs="Times New Roman"/>
          <w:bCs/>
          <w:sz w:val="24"/>
          <w:szCs w:val="24"/>
          <w:lang w:val="lv-LV" w:eastAsia="lv-LV"/>
        </w:rPr>
        <w:t xml:space="preserve">8.4.Ja tiek veikta </w:t>
      </w:r>
      <w:r w:rsidRPr="00A16007">
        <w:rPr>
          <w:rFonts w:ascii="Times New Roman" w:eastAsia="Times New Roman" w:hAnsi="Times New Roman" w:cs="Times New Roman"/>
          <w:color w:val="000000"/>
          <w:sz w:val="24"/>
          <w:szCs w:val="24"/>
          <w:lang w:val="lv-LV" w:eastAsia="lv-LV"/>
        </w:rPr>
        <w:t>speciālista</w:t>
      </w:r>
      <w:r w:rsidRPr="00A16007">
        <w:rPr>
          <w:rFonts w:ascii="Times New Roman" w:eastAsia="Times New Roman" w:hAnsi="Times New Roman" w:cs="Times New Roman"/>
          <w:bCs/>
          <w:sz w:val="24"/>
          <w:szCs w:val="24"/>
          <w:lang w:val="lv-LV" w:eastAsia="lv-LV"/>
        </w:rPr>
        <w:t xml:space="preserve"> maiņa, Izpildītājs to </w:t>
      </w:r>
      <w:proofErr w:type="spellStart"/>
      <w:r w:rsidRPr="00A16007">
        <w:rPr>
          <w:rFonts w:ascii="Times New Roman" w:eastAsia="Times New Roman" w:hAnsi="Times New Roman" w:cs="Times New Roman"/>
          <w:bCs/>
          <w:sz w:val="24"/>
          <w:szCs w:val="24"/>
          <w:lang w:val="lv-LV" w:eastAsia="lv-LV"/>
        </w:rPr>
        <w:t>rakstveidā</w:t>
      </w:r>
      <w:proofErr w:type="spellEnd"/>
      <w:r w:rsidRPr="00A16007">
        <w:rPr>
          <w:rFonts w:ascii="Times New Roman" w:eastAsia="Times New Roman" w:hAnsi="Times New Roman" w:cs="Times New Roman"/>
          <w:bCs/>
          <w:sz w:val="24"/>
          <w:szCs w:val="24"/>
          <w:lang w:val="lv-LV" w:eastAsia="lv-LV"/>
        </w:rPr>
        <w:t xml:space="preserve"> saskaņo ar Pasūtītāju, pievienojot attiecīgā speciālista apliecinājumu, sertifikāta </w:t>
      </w:r>
      <w:r w:rsidRPr="00A16007">
        <w:rPr>
          <w:rFonts w:ascii="Times New Roman" w:eastAsia="Times New Roman" w:hAnsi="Times New Roman" w:cs="Times New Roman"/>
          <w:color w:val="000000"/>
          <w:sz w:val="24"/>
          <w:szCs w:val="24"/>
          <w:lang w:val="lv-LV" w:eastAsia="lv-LV"/>
        </w:rPr>
        <w:t xml:space="preserve">vai izglītības dokumenta </w:t>
      </w:r>
      <w:r w:rsidRPr="00A16007">
        <w:rPr>
          <w:rFonts w:ascii="Times New Roman" w:eastAsia="Times New Roman" w:hAnsi="Times New Roman" w:cs="Times New Roman"/>
          <w:bCs/>
          <w:sz w:val="24"/>
          <w:szCs w:val="24"/>
          <w:lang w:val="lv-LV" w:eastAsia="lv-LV"/>
        </w:rPr>
        <w:t>apliecinātu kopiju</w:t>
      </w:r>
      <w:r w:rsidRPr="00A16007">
        <w:rPr>
          <w:rFonts w:ascii="Times New Roman" w:eastAsia="Times New Roman" w:hAnsi="Times New Roman" w:cs="Times New Roman"/>
          <w:sz w:val="24"/>
          <w:szCs w:val="24"/>
          <w:lang w:val="lv-LV" w:eastAsia="lv-LV"/>
        </w:rPr>
        <w:t>.</w:t>
      </w:r>
    </w:p>
    <w:p w:rsidR="00A16007" w:rsidRPr="00A16007" w:rsidRDefault="00A16007" w:rsidP="002E4D64">
      <w:pPr>
        <w:suppressAutoHyphens/>
        <w:autoSpaceDE w:val="0"/>
        <w:spacing w:before="120" w:after="120" w:line="240" w:lineRule="auto"/>
        <w:ind w:left="357" w:hanging="357"/>
        <w:jc w:val="both"/>
        <w:rPr>
          <w:rFonts w:ascii="Times New Roman" w:eastAsia="Times New Roman" w:hAnsi="Times New Roman" w:cs="Times New Roman"/>
          <w:color w:val="000000"/>
          <w:sz w:val="24"/>
          <w:szCs w:val="24"/>
          <w:lang w:val="lv-LV" w:eastAsia="lv-LV"/>
        </w:rPr>
      </w:pPr>
      <w:r w:rsidRPr="00A16007">
        <w:rPr>
          <w:rFonts w:ascii="Times New Roman" w:eastAsia="Times New Roman" w:hAnsi="Times New Roman" w:cs="Times New Roman"/>
          <w:color w:val="000000"/>
          <w:sz w:val="24"/>
          <w:szCs w:val="24"/>
          <w:lang w:val="lv-LV" w:eastAsia="lv-LV"/>
        </w:rPr>
        <w:t>8.5.</w:t>
      </w:r>
      <w:r w:rsidRPr="00A16007">
        <w:rPr>
          <w:rFonts w:ascii="Times New Roman" w:eastAsia="Times New Roman" w:hAnsi="Times New Roman" w:cs="Times New Roman"/>
          <w:bCs/>
          <w:sz w:val="24"/>
          <w:szCs w:val="24"/>
          <w:lang w:val="lv-LV" w:eastAsia="lv-LV"/>
        </w:rPr>
        <w:t xml:space="preserve">Ja tiek veikta apakšuzņēmēju maiņa, Izpildītājs to </w:t>
      </w:r>
      <w:proofErr w:type="spellStart"/>
      <w:r w:rsidRPr="00A16007">
        <w:rPr>
          <w:rFonts w:ascii="Times New Roman" w:eastAsia="Times New Roman" w:hAnsi="Times New Roman" w:cs="Times New Roman"/>
          <w:bCs/>
          <w:sz w:val="24"/>
          <w:szCs w:val="24"/>
          <w:lang w:val="lv-LV" w:eastAsia="lv-LV"/>
        </w:rPr>
        <w:t>rakstveidā</w:t>
      </w:r>
      <w:proofErr w:type="spellEnd"/>
      <w:r w:rsidRPr="00A16007">
        <w:rPr>
          <w:rFonts w:ascii="Times New Roman" w:eastAsia="Times New Roman" w:hAnsi="Times New Roman" w:cs="Times New Roman"/>
          <w:bCs/>
          <w:sz w:val="24"/>
          <w:szCs w:val="24"/>
          <w:lang w:val="lv-LV" w:eastAsia="lv-LV"/>
        </w:rPr>
        <w:t xml:space="preserve"> saskaņo ar Pasūtītāju, pievienojot apakšuzņēmēja apliecinājuma par tā gatavību veikt tam izpildei nododamo līguma daļu oriģinālu.</w:t>
      </w:r>
    </w:p>
    <w:p w:rsidR="00A16007" w:rsidRPr="00A16007" w:rsidRDefault="00A16007" w:rsidP="002E4D64">
      <w:pPr>
        <w:suppressAutoHyphens/>
        <w:spacing w:before="120" w:after="120" w:line="240" w:lineRule="auto"/>
        <w:ind w:left="482" w:hanging="482"/>
        <w:jc w:val="both"/>
        <w:rPr>
          <w:rFonts w:ascii="Times New Roman" w:eastAsia="Times New Roman" w:hAnsi="Times New Roman" w:cs="Times New Roman"/>
          <w:sz w:val="24"/>
          <w:szCs w:val="24"/>
          <w:lang w:val="lv-LV" w:eastAsia="lv-LV"/>
        </w:rPr>
      </w:pPr>
      <w:r w:rsidRPr="00A16007">
        <w:rPr>
          <w:rFonts w:ascii="Times New Roman" w:eastAsia="Times New Roman" w:hAnsi="Times New Roman" w:cs="Times New Roman"/>
          <w:color w:val="000000"/>
          <w:sz w:val="24"/>
          <w:szCs w:val="24"/>
          <w:lang w:val="lv-LV" w:eastAsia="lv-LV"/>
        </w:rPr>
        <w:t>8.6.</w:t>
      </w:r>
      <w:r w:rsidRPr="00A16007">
        <w:rPr>
          <w:rFonts w:ascii="Times New Roman" w:eastAsia="Times New Roman" w:hAnsi="Times New Roman" w:cs="Times New Roman"/>
          <w:sz w:val="24"/>
          <w:szCs w:val="24"/>
          <w:lang w:val="lv-LV" w:eastAsia="lv-LV"/>
        </w:rPr>
        <w:t>Pasūtītājs nepiekrīt Līguma 8.1.punktā minētā personāla vai apakšuzņēmēju nomaiņai, ja:</w:t>
      </w:r>
    </w:p>
    <w:p w:rsidR="00A16007" w:rsidRPr="00A16007" w:rsidRDefault="00A16007" w:rsidP="002E4D64">
      <w:pPr>
        <w:suppressAutoHyphens/>
        <w:spacing w:before="120" w:after="120" w:line="240" w:lineRule="auto"/>
        <w:ind w:left="907" w:hanging="481"/>
        <w:jc w:val="both"/>
        <w:rPr>
          <w:rFonts w:ascii="Times New Roman" w:eastAsia="Times New Roman" w:hAnsi="Times New Roman" w:cs="Times New Roman"/>
          <w:sz w:val="24"/>
          <w:szCs w:val="24"/>
          <w:lang w:val="lv-LV" w:eastAsia="lv-LV"/>
        </w:rPr>
      </w:pPr>
      <w:r w:rsidRPr="00A16007">
        <w:rPr>
          <w:rFonts w:ascii="Times New Roman" w:eastAsia="Times New Roman" w:hAnsi="Times New Roman" w:cs="Times New Roman"/>
          <w:sz w:val="24"/>
          <w:szCs w:val="24"/>
          <w:lang w:val="lv-LV" w:eastAsia="lv-LV"/>
        </w:rPr>
        <w:t>8.6.1.piedāvātais personāls vai apakšuzņēmējs neatbilst iepirkuma dokumentos noteiktajām prasībām, kas attiecas uz pretendenta personālu vai apakšuzņēmējiem;</w:t>
      </w:r>
    </w:p>
    <w:p w:rsidR="00A16007" w:rsidRPr="00A16007" w:rsidRDefault="00A16007" w:rsidP="002E4D64">
      <w:pPr>
        <w:suppressAutoHyphens/>
        <w:spacing w:before="120" w:after="120" w:line="240" w:lineRule="auto"/>
        <w:ind w:left="969" w:hanging="544"/>
        <w:jc w:val="both"/>
        <w:rPr>
          <w:rFonts w:ascii="Times New Roman" w:eastAsia="Times New Roman" w:hAnsi="Times New Roman" w:cs="Times New Roman"/>
          <w:sz w:val="24"/>
          <w:szCs w:val="24"/>
          <w:lang w:val="lv-LV" w:eastAsia="lv-LV"/>
        </w:rPr>
      </w:pPr>
      <w:r w:rsidRPr="00A16007">
        <w:rPr>
          <w:rFonts w:ascii="Times New Roman" w:eastAsia="Times New Roman" w:hAnsi="Times New Roman" w:cs="Times New Roman"/>
          <w:sz w:val="24"/>
          <w:szCs w:val="24"/>
          <w:lang w:val="lv-LV" w:eastAsia="lv-LV"/>
        </w:rPr>
        <w:t>8.6.2.tiek nomainīts apakšuzņēmējs, uz kura iespējām iepirkumā izraudzītais pretendents balstījies, lai apliecinātu savas kvalifikācijas atbilstību iepirkuma dokumentos noteiktajām prasībām, un piedāvātajam apakšuzņēmējam nav vismaz tāda pati kvalifikācija, uz kādu iepirkumā izraudzītais pretendents atsaucies, apliecinot savu atbilstību iepirkumā noteiktajām prasībām.</w:t>
      </w:r>
    </w:p>
    <w:p w:rsidR="00A16007" w:rsidRPr="00A16007" w:rsidRDefault="00A16007" w:rsidP="002E4D64">
      <w:pPr>
        <w:suppressAutoHyphens/>
        <w:spacing w:before="120" w:after="120" w:line="240" w:lineRule="auto"/>
        <w:ind w:left="363" w:hanging="363"/>
        <w:jc w:val="both"/>
        <w:rPr>
          <w:rFonts w:ascii="Times New Roman" w:eastAsia="Times New Roman" w:hAnsi="Times New Roman" w:cs="Times New Roman"/>
          <w:sz w:val="24"/>
          <w:szCs w:val="24"/>
          <w:lang w:val="lv-LV" w:eastAsia="lv-LV"/>
        </w:rPr>
      </w:pPr>
      <w:r w:rsidRPr="00A16007">
        <w:rPr>
          <w:rFonts w:ascii="Times New Roman" w:eastAsia="Times New Roman" w:hAnsi="Times New Roman" w:cs="Times New Roman"/>
          <w:sz w:val="24"/>
          <w:szCs w:val="24"/>
          <w:lang w:val="lv-LV" w:eastAsia="lv-LV"/>
        </w:rPr>
        <w:t>8.7.Pasūtītājs pieņem lēmumu atļaut vai atteikt Izpildītāja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A16007" w:rsidRPr="00A16007" w:rsidRDefault="00A16007" w:rsidP="002E4D64">
      <w:pPr>
        <w:suppressAutoHyphens/>
        <w:spacing w:before="120" w:after="120" w:line="240" w:lineRule="auto"/>
        <w:ind w:left="363" w:hanging="363"/>
        <w:jc w:val="both"/>
        <w:rPr>
          <w:rFonts w:ascii="Times New Roman" w:eastAsia="Times New Roman" w:hAnsi="Times New Roman" w:cs="Times New Roman"/>
          <w:sz w:val="24"/>
          <w:szCs w:val="24"/>
          <w:lang w:val="lv-LV" w:eastAsia="lv-LV"/>
        </w:rPr>
      </w:pPr>
      <w:r w:rsidRPr="00A16007">
        <w:rPr>
          <w:rFonts w:ascii="Times New Roman" w:eastAsia="Times New Roman" w:hAnsi="Times New Roman" w:cs="Times New Roman"/>
          <w:sz w:val="24"/>
          <w:szCs w:val="24"/>
          <w:lang w:val="lv-LV" w:eastAsia="lv-LV"/>
        </w:rPr>
        <w:t>8.8.Ja Izpildītājs neievēro Līguma 8.sadaļā minēto kārtību, Pasūtītājs var apturēt Darbus līdz Izpildītājs ir novērsis konstatētos pārkāpumus, bet Līguma 7.1.punktā noteiktais Darbu izpildes termiņš netiek pagarināts.</w:t>
      </w:r>
    </w:p>
    <w:p w:rsidR="00A16007" w:rsidRPr="00A16007" w:rsidRDefault="00A16007" w:rsidP="002E4D64">
      <w:pPr>
        <w:suppressAutoHyphens/>
        <w:spacing w:before="120" w:after="120" w:line="240" w:lineRule="auto"/>
        <w:ind w:left="363" w:hanging="363"/>
        <w:jc w:val="both"/>
        <w:rPr>
          <w:rFonts w:ascii="Times New Roman" w:eastAsia="Times New Roman" w:hAnsi="Times New Roman" w:cs="Times New Roman"/>
          <w:sz w:val="24"/>
          <w:szCs w:val="24"/>
          <w:lang w:val="lv-LV" w:eastAsia="lv-LV"/>
        </w:rPr>
      </w:pPr>
      <w:r w:rsidRPr="00A16007">
        <w:rPr>
          <w:rFonts w:ascii="Times New Roman" w:eastAsia="Times New Roman" w:hAnsi="Times New Roman" w:cs="Times New Roman"/>
          <w:color w:val="000000"/>
          <w:sz w:val="24"/>
          <w:szCs w:val="24"/>
          <w:lang w:val="lv-LV" w:eastAsia="zh-CN"/>
        </w:rPr>
        <w:t xml:space="preserve">8.9.Personāla vai apakšuzņēmēju nomaiņa vai apakšuzņēmēju piesaistīšana Līguma izpildē pēc </w:t>
      </w:r>
      <w:r w:rsidRPr="00A16007">
        <w:rPr>
          <w:rFonts w:ascii="Times New Roman" w:eastAsia="Times New Roman" w:hAnsi="Times New Roman" w:cs="Times New Roman"/>
          <w:sz w:val="24"/>
          <w:szCs w:val="24"/>
          <w:lang w:val="lv-LV" w:eastAsia="zh-CN"/>
        </w:rPr>
        <w:t>Izpildītāja</w:t>
      </w:r>
      <w:r w:rsidRPr="00A16007">
        <w:rPr>
          <w:rFonts w:ascii="Times New Roman" w:eastAsia="Times New Roman" w:hAnsi="Times New Roman" w:cs="Times New Roman"/>
          <w:color w:val="000000"/>
          <w:sz w:val="24"/>
          <w:szCs w:val="24"/>
          <w:lang w:val="lv-LV" w:eastAsia="zh-CN"/>
        </w:rPr>
        <w:t xml:space="preserve"> iniciatīvas neatbrīvo </w:t>
      </w:r>
      <w:r w:rsidRPr="00A16007">
        <w:rPr>
          <w:rFonts w:ascii="Times New Roman" w:eastAsia="Times New Roman" w:hAnsi="Times New Roman" w:cs="Times New Roman"/>
          <w:sz w:val="24"/>
          <w:szCs w:val="24"/>
          <w:lang w:val="lv-LV" w:eastAsia="zh-CN"/>
        </w:rPr>
        <w:t>Izpildītāju</w:t>
      </w:r>
      <w:r w:rsidRPr="00A16007">
        <w:rPr>
          <w:rFonts w:ascii="Times New Roman" w:eastAsia="Times New Roman" w:hAnsi="Times New Roman" w:cs="Times New Roman"/>
          <w:color w:val="000000"/>
          <w:sz w:val="24"/>
          <w:szCs w:val="24"/>
          <w:lang w:val="lv-LV" w:eastAsia="zh-CN"/>
        </w:rPr>
        <w:t xml:space="preserve"> no atbildības par šī Līguma izpildi kopumā, vai kādu no daļām, kā arī neuzliek Pasūtītājam papildus pienākumus un saistības.</w:t>
      </w:r>
    </w:p>
    <w:p w:rsidR="00A16007" w:rsidRPr="00A16007" w:rsidRDefault="00A16007" w:rsidP="002E4D64">
      <w:pPr>
        <w:autoSpaceDE w:val="0"/>
        <w:autoSpaceDN w:val="0"/>
        <w:adjustRightInd w:val="0"/>
        <w:spacing w:before="120" w:after="120" w:line="20" w:lineRule="atLeast"/>
        <w:jc w:val="center"/>
        <w:rPr>
          <w:rFonts w:ascii="Times New Roman" w:eastAsia="Times New Roman" w:hAnsi="Times New Roman" w:cs="Times New Roman"/>
          <w:sz w:val="24"/>
          <w:szCs w:val="24"/>
          <w:lang w:val="lv-LV"/>
        </w:rPr>
      </w:pPr>
      <w:r w:rsidRPr="00A16007">
        <w:rPr>
          <w:rFonts w:ascii="Times New Roman" w:eastAsia="Times New Roman" w:hAnsi="Times New Roman" w:cs="Times New Roman"/>
          <w:b/>
          <w:bCs/>
          <w:sz w:val="24"/>
          <w:szCs w:val="24"/>
          <w:lang w:val="lv-LV"/>
        </w:rPr>
        <w:t>9.NEPĀRVARAMA VARA</w:t>
      </w:r>
    </w:p>
    <w:p w:rsidR="00A16007" w:rsidRPr="00A16007" w:rsidRDefault="00A16007" w:rsidP="002E4D64">
      <w:pPr>
        <w:autoSpaceDE w:val="0"/>
        <w:autoSpaceDN w:val="0"/>
        <w:adjustRightInd w:val="0"/>
        <w:spacing w:before="120" w:after="120" w:line="20" w:lineRule="atLeast"/>
        <w:ind w:left="360" w:hanging="360"/>
        <w:jc w:val="both"/>
        <w:rPr>
          <w:rFonts w:ascii="Times New Roman" w:eastAsia="Times New Roman" w:hAnsi="Times New Roman" w:cs="Times New Roman"/>
          <w:sz w:val="24"/>
          <w:szCs w:val="24"/>
          <w:lang w:val="lv-LV"/>
        </w:rPr>
      </w:pPr>
      <w:r w:rsidRPr="00A16007">
        <w:rPr>
          <w:rFonts w:ascii="Times New Roman" w:eastAsia="Times New Roman" w:hAnsi="Times New Roman" w:cs="Times New Roman"/>
          <w:sz w:val="24"/>
          <w:szCs w:val="24"/>
          <w:lang w:val="lv-LV"/>
        </w:rPr>
        <w:t xml:space="preserve">9.1.Puse tiek atbrīvota no atbildības par pilnīgu vai daļēju Līgumā noteikto saistību neizpildi, ja šāda neizpilde ir notikusi nepārvaramas varas iestāšanās rezultātā pēc Līguma parakstīšanas dienas kā posts vai nelaime, kuru nebija iespējams ne paredzēt, ne novērst. Šāda nepārvaramā vara ietver sevī notikumus, kuri iziet ārpus Pušu kontroles un atbildības (dabas katastrofas, ūdens plūdi, </w:t>
      </w:r>
      <w:r w:rsidRPr="00A16007">
        <w:rPr>
          <w:rFonts w:ascii="Times New Roman" w:eastAsia="Times New Roman" w:hAnsi="Times New Roman" w:cs="Times New Roman"/>
          <w:sz w:val="24"/>
          <w:szCs w:val="24"/>
          <w:lang w:val="lv-LV"/>
        </w:rPr>
        <w:lastRenderedPageBreak/>
        <w:t xml:space="preserve">ugunsgrēks, zemestrīce un citas stihiskas nelaimes, kā arī karš un karadarbība, streiki, Latvijas valsts varas un pārvaldes institūciju, kā arī pašvaldību institūciju pieņemtie normatīvie akti un norādījumi un citi apstākļi, kas neiekļaujas Pušu iespējamās kontroles robežās). </w:t>
      </w:r>
    </w:p>
    <w:p w:rsidR="00A16007" w:rsidRPr="00A16007" w:rsidRDefault="00A16007" w:rsidP="002E4D64">
      <w:pPr>
        <w:autoSpaceDE w:val="0"/>
        <w:autoSpaceDN w:val="0"/>
        <w:adjustRightInd w:val="0"/>
        <w:spacing w:before="120" w:after="120" w:line="20" w:lineRule="atLeast"/>
        <w:ind w:left="360" w:hanging="360"/>
        <w:jc w:val="both"/>
        <w:rPr>
          <w:rFonts w:ascii="Times New Roman" w:eastAsia="Times New Roman" w:hAnsi="Times New Roman" w:cs="Times New Roman"/>
          <w:sz w:val="24"/>
          <w:szCs w:val="24"/>
          <w:lang w:val="lv-LV"/>
        </w:rPr>
      </w:pPr>
      <w:r w:rsidRPr="00A16007">
        <w:rPr>
          <w:rFonts w:ascii="Times New Roman" w:eastAsia="Times New Roman" w:hAnsi="Times New Roman" w:cs="Times New Roman"/>
          <w:sz w:val="24"/>
          <w:szCs w:val="24"/>
          <w:lang w:val="lv-LV"/>
        </w:rPr>
        <w:t xml:space="preserve">9.2.Pusei, kas nokļuvusi nepārvaramas varas apstākļos, bez kavēšanās, bet ne vēlāk kā 3 (trīs) darba dienu laikā pēc nepārvaramas varas iestāšanās, rakstiski jāinformē par to otra Puse un ziņojumam jāpievieno izziņa, kuru izsniegušas kompetentas iestādes un kura satur minēto apstākļu apstiprinājumu un raksturojumu. </w:t>
      </w:r>
    </w:p>
    <w:p w:rsidR="00A16007" w:rsidRPr="00A16007" w:rsidRDefault="00A16007" w:rsidP="002E4D64">
      <w:pPr>
        <w:autoSpaceDE w:val="0"/>
        <w:autoSpaceDN w:val="0"/>
        <w:adjustRightInd w:val="0"/>
        <w:spacing w:before="120" w:after="120" w:line="20" w:lineRule="atLeast"/>
        <w:ind w:left="360" w:hanging="360"/>
        <w:jc w:val="both"/>
        <w:rPr>
          <w:rFonts w:ascii="Times New Roman" w:eastAsia="Times New Roman" w:hAnsi="Times New Roman" w:cs="Times New Roman"/>
          <w:sz w:val="24"/>
          <w:szCs w:val="24"/>
          <w:lang w:val="lv-LV"/>
        </w:rPr>
      </w:pPr>
      <w:r w:rsidRPr="00A16007">
        <w:rPr>
          <w:rFonts w:ascii="Times New Roman" w:eastAsia="Times New Roman" w:hAnsi="Times New Roman" w:cs="Times New Roman"/>
          <w:sz w:val="24"/>
          <w:szCs w:val="24"/>
          <w:lang w:val="lv-LV"/>
        </w:rPr>
        <w:t xml:space="preserve">9.3.Ja minēto apstākļu dēļ Līgums nedarbojas ilgāk par 1 (vienu) mēnesi, katrai Pusei ir tiesības izbeigt Līguma darbību, par to rakstiski brīdinot otru Pusi vismaz 15 (piecpadsmit) dienas iepriekš. Šajā gadījumā neviena Līguma Puse nevar prasīt atlīdzināt zaudējumus, kas radušies Līguma izbeigšanas rezultātā. </w:t>
      </w:r>
    </w:p>
    <w:p w:rsidR="00A16007" w:rsidRPr="00A16007" w:rsidRDefault="00A16007" w:rsidP="002E4D64">
      <w:pPr>
        <w:autoSpaceDE w:val="0"/>
        <w:autoSpaceDN w:val="0"/>
        <w:adjustRightInd w:val="0"/>
        <w:spacing w:before="120" w:after="120" w:line="20" w:lineRule="atLeast"/>
        <w:ind w:left="360" w:hanging="360"/>
        <w:jc w:val="center"/>
        <w:rPr>
          <w:rFonts w:ascii="Times New Roman" w:eastAsia="Times New Roman" w:hAnsi="Times New Roman" w:cs="Times New Roman"/>
          <w:sz w:val="24"/>
          <w:szCs w:val="24"/>
          <w:lang w:val="lv-LV"/>
        </w:rPr>
      </w:pPr>
      <w:r w:rsidRPr="00A16007">
        <w:rPr>
          <w:rFonts w:ascii="Times New Roman" w:eastAsia="Times New Roman" w:hAnsi="Times New Roman" w:cs="Times New Roman"/>
          <w:b/>
          <w:bCs/>
          <w:sz w:val="24"/>
          <w:szCs w:val="24"/>
          <w:lang w:val="lv-LV"/>
        </w:rPr>
        <w:t>10.CITI NOTEIKUMI</w:t>
      </w:r>
    </w:p>
    <w:p w:rsidR="00A16007" w:rsidRPr="00A16007" w:rsidRDefault="00A16007" w:rsidP="002E4D64">
      <w:pPr>
        <w:autoSpaceDE w:val="0"/>
        <w:autoSpaceDN w:val="0"/>
        <w:adjustRightInd w:val="0"/>
        <w:spacing w:before="120" w:after="120" w:line="20" w:lineRule="atLeast"/>
        <w:ind w:left="480" w:hanging="480"/>
        <w:jc w:val="both"/>
        <w:rPr>
          <w:rFonts w:ascii="Times New Roman" w:eastAsia="Times New Roman" w:hAnsi="Times New Roman" w:cs="Times New Roman"/>
          <w:sz w:val="24"/>
          <w:szCs w:val="24"/>
          <w:lang w:val="lv-LV"/>
        </w:rPr>
      </w:pPr>
      <w:r w:rsidRPr="00A16007">
        <w:rPr>
          <w:rFonts w:ascii="Times New Roman" w:eastAsia="Times New Roman" w:hAnsi="Times New Roman" w:cs="Times New Roman"/>
          <w:sz w:val="24"/>
          <w:szCs w:val="24"/>
          <w:lang w:val="lv-LV"/>
        </w:rPr>
        <w:t xml:space="preserve">10.1.Kādam no Līguma noteikumiem zaudējot spēku normatīvo aktu grozījumu gadījumā, Līgums nezaudē spēku tā pārējos punktos, un šajā gadījumā Pušu pienākums ir piemērot Līgumu atbilstoši spēkā esošajiem normatīvajiem aktiem. </w:t>
      </w:r>
    </w:p>
    <w:p w:rsidR="00A16007" w:rsidRPr="00A16007" w:rsidRDefault="00A16007" w:rsidP="002E4D64">
      <w:pPr>
        <w:autoSpaceDE w:val="0"/>
        <w:autoSpaceDN w:val="0"/>
        <w:adjustRightInd w:val="0"/>
        <w:spacing w:before="120" w:after="120" w:line="20" w:lineRule="atLeast"/>
        <w:ind w:left="480" w:hanging="480"/>
        <w:jc w:val="both"/>
        <w:rPr>
          <w:rFonts w:ascii="Times New Roman" w:eastAsia="Times New Roman" w:hAnsi="Times New Roman" w:cs="Times New Roman"/>
          <w:sz w:val="24"/>
          <w:szCs w:val="24"/>
          <w:lang w:val="lv-LV"/>
        </w:rPr>
      </w:pPr>
      <w:r w:rsidRPr="00A16007">
        <w:rPr>
          <w:rFonts w:ascii="Times New Roman" w:eastAsia="Times New Roman" w:hAnsi="Times New Roman" w:cs="Times New Roman"/>
          <w:sz w:val="24"/>
          <w:szCs w:val="24"/>
          <w:lang w:val="lv-LV"/>
        </w:rPr>
        <w:t xml:space="preserve">10.2.Ja kādai no Pusēm tiek būtiski mainīts juridiskais statuss, Pušu amatpersonu paraksta tiesības, īpašnieki vai vadītāji, vai kādi Līgumā minētie Pušu rekvizīti, tālruņa, faksa numuri, adreses u.c., tad tā nekavējoties, bet ne vēlāk kā 5 (piecu) darba dienu laikā rakstiski, nosūtot vēstuli, paziņo par to otrai Pusei. Šāds paziņojums kļūst saistošs otrai Pusei 7. (septītajā) dienā pēc tā nosūtīšanas dienas. Ja Puse neizpilda šī punkta noteikumus, uzskatāms, ka otra Puse ir pilnībā izpildījusi savas saistības, lietojot Līgumā esošo informāciju par otru Pusi. Šajā punktā minētie nosacījumi attiecas arī uz Līgumā minētajām Pušu pilnvarotajām personām un to rekvizītiem. </w:t>
      </w:r>
    </w:p>
    <w:p w:rsidR="00A16007" w:rsidRPr="00A16007" w:rsidRDefault="00A16007" w:rsidP="002E4D64">
      <w:pPr>
        <w:autoSpaceDE w:val="0"/>
        <w:autoSpaceDN w:val="0"/>
        <w:adjustRightInd w:val="0"/>
        <w:spacing w:before="120" w:after="120" w:line="20" w:lineRule="atLeast"/>
        <w:ind w:left="480" w:hanging="480"/>
        <w:jc w:val="both"/>
        <w:rPr>
          <w:rFonts w:ascii="Times New Roman" w:eastAsia="Times New Roman" w:hAnsi="Times New Roman" w:cs="Times New Roman"/>
          <w:sz w:val="24"/>
          <w:szCs w:val="24"/>
          <w:lang w:val="lv-LV"/>
        </w:rPr>
      </w:pPr>
      <w:r w:rsidRPr="00A16007">
        <w:rPr>
          <w:rFonts w:ascii="Times New Roman" w:eastAsia="Times New Roman" w:hAnsi="Times New Roman" w:cs="Times New Roman"/>
          <w:sz w:val="24"/>
          <w:szCs w:val="24"/>
          <w:lang w:val="lv-LV"/>
        </w:rPr>
        <w:t xml:space="preserve">10.3.Strīdus, kas var rasties Līguma izpildes rezultātā vai sakarā ar Līgumu, Puses risina savstarpējo pārrunu ceļā. Ja vienošanās netiek panākta, tad strīdu risina Latvijas Republikas tiesā normatīvajos aktos noteiktajā kārtībā. </w:t>
      </w:r>
    </w:p>
    <w:p w:rsidR="00A16007" w:rsidRPr="00A16007" w:rsidRDefault="00A16007" w:rsidP="002E4D64">
      <w:pPr>
        <w:autoSpaceDE w:val="0"/>
        <w:autoSpaceDN w:val="0"/>
        <w:adjustRightInd w:val="0"/>
        <w:spacing w:before="120" w:after="120" w:line="20" w:lineRule="atLeast"/>
        <w:ind w:left="480" w:hanging="480"/>
        <w:jc w:val="both"/>
        <w:rPr>
          <w:rFonts w:ascii="Times New Roman" w:eastAsia="Times New Roman" w:hAnsi="Times New Roman" w:cs="Times New Roman"/>
          <w:sz w:val="24"/>
          <w:szCs w:val="24"/>
          <w:lang w:val="lv-LV"/>
        </w:rPr>
      </w:pPr>
      <w:r w:rsidRPr="00A16007">
        <w:rPr>
          <w:rFonts w:ascii="Times New Roman" w:eastAsia="Times New Roman" w:hAnsi="Times New Roman" w:cs="Times New Roman"/>
          <w:sz w:val="24"/>
          <w:szCs w:val="24"/>
          <w:lang w:val="lv-LV"/>
        </w:rPr>
        <w:t xml:space="preserve">10.4.Jautājumus, kas nav atrunāti Līgumā, Puses risina saskaņā ar Latvijas Republikā spēkā esošajiem normatīvajiem aktiem. </w:t>
      </w:r>
    </w:p>
    <w:p w:rsidR="00A16007" w:rsidRPr="00A16007" w:rsidRDefault="00A16007" w:rsidP="002E4D64">
      <w:pPr>
        <w:autoSpaceDE w:val="0"/>
        <w:autoSpaceDN w:val="0"/>
        <w:adjustRightInd w:val="0"/>
        <w:spacing w:before="120" w:after="120" w:line="20" w:lineRule="atLeast"/>
        <w:ind w:left="480" w:hanging="480"/>
        <w:jc w:val="both"/>
        <w:rPr>
          <w:rFonts w:ascii="Times New Roman" w:eastAsia="Times New Roman" w:hAnsi="Times New Roman" w:cs="Times New Roman"/>
          <w:sz w:val="24"/>
          <w:szCs w:val="24"/>
          <w:lang w:val="lv-LV"/>
        </w:rPr>
      </w:pPr>
      <w:r w:rsidRPr="00A16007">
        <w:rPr>
          <w:rFonts w:ascii="Times New Roman" w:eastAsia="Times New Roman" w:hAnsi="Times New Roman" w:cs="Times New Roman"/>
          <w:sz w:val="24"/>
          <w:szCs w:val="24"/>
          <w:lang w:val="lv-LV"/>
        </w:rPr>
        <w:t xml:space="preserve">10.5.Par Līguma grozījumiem un papildinājumiem, izņemot Līguma 10.2.punktā noteikto gadījumu, Puses vienojas rakstiski. Līguma grozījumi un papildinājumi ir Līguma neatņemama sastāvdaļa. </w:t>
      </w:r>
    </w:p>
    <w:p w:rsidR="00A16007" w:rsidRPr="00A16007" w:rsidRDefault="00A16007" w:rsidP="002E4D64">
      <w:pPr>
        <w:autoSpaceDE w:val="0"/>
        <w:autoSpaceDN w:val="0"/>
        <w:adjustRightInd w:val="0"/>
        <w:spacing w:before="120" w:after="120" w:line="20" w:lineRule="atLeast"/>
        <w:ind w:left="480" w:hanging="480"/>
        <w:jc w:val="both"/>
        <w:rPr>
          <w:rFonts w:ascii="Times New Roman" w:eastAsia="Times New Roman" w:hAnsi="Times New Roman" w:cs="Times New Roman"/>
          <w:sz w:val="24"/>
          <w:szCs w:val="24"/>
          <w:lang w:val="lv-LV"/>
        </w:rPr>
      </w:pPr>
      <w:r w:rsidRPr="00A16007">
        <w:rPr>
          <w:rFonts w:ascii="Times New Roman" w:eastAsia="Times New Roman" w:hAnsi="Times New Roman" w:cs="Times New Roman"/>
          <w:sz w:val="24"/>
          <w:szCs w:val="24"/>
          <w:lang w:val="lv-LV"/>
        </w:rPr>
        <w:t xml:space="preserve">10.6.Neviena no Pusēm nedrīkst nodot savas saistības, kas izriet no Līguma, trešajam personām bez otras Puses rakstiskas piekrišanas. </w:t>
      </w:r>
    </w:p>
    <w:p w:rsidR="00A16007" w:rsidRPr="00A16007" w:rsidRDefault="00A16007" w:rsidP="002E4D64">
      <w:pPr>
        <w:autoSpaceDE w:val="0"/>
        <w:autoSpaceDN w:val="0"/>
        <w:adjustRightInd w:val="0"/>
        <w:spacing w:before="120" w:after="120" w:line="20" w:lineRule="atLeast"/>
        <w:ind w:left="480" w:hanging="480"/>
        <w:jc w:val="both"/>
        <w:rPr>
          <w:rFonts w:ascii="Times New Roman" w:eastAsia="Times New Roman" w:hAnsi="Times New Roman" w:cs="Times New Roman"/>
          <w:sz w:val="24"/>
          <w:szCs w:val="24"/>
          <w:lang w:val="lv-LV"/>
        </w:rPr>
      </w:pPr>
      <w:r w:rsidRPr="00A16007">
        <w:rPr>
          <w:rFonts w:ascii="Times New Roman" w:eastAsia="Times New Roman" w:hAnsi="Times New Roman" w:cs="Times New Roman"/>
          <w:sz w:val="24"/>
          <w:szCs w:val="24"/>
          <w:lang w:val="lv-LV"/>
        </w:rPr>
        <w:t xml:space="preserve">10.7.Puses vienojas, ka ar Līguma izpildi saistītos jautājumus risinās, tajā skaitā parakstīs Darbu nodošanas-pieņemšanas aktus, šādas Pušu pilnvarotās personas: </w:t>
      </w:r>
    </w:p>
    <w:p w:rsidR="00A16007" w:rsidRPr="00A16007" w:rsidRDefault="00A16007" w:rsidP="002E4D64">
      <w:pPr>
        <w:autoSpaceDE w:val="0"/>
        <w:autoSpaceDN w:val="0"/>
        <w:adjustRightInd w:val="0"/>
        <w:spacing w:before="120" w:after="120" w:line="20" w:lineRule="atLeast"/>
        <w:ind w:left="1140" w:hanging="658"/>
        <w:jc w:val="both"/>
        <w:rPr>
          <w:rFonts w:ascii="Times New Roman" w:eastAsia="Times New Roman" w:hAnsi="Times New Roman" w:cs="Times New Roman"/>
          <w:sz w:val="24"/>
          <w:szCs w:val="24"/>
          <w:lang w:val="lv-LV"/>
        </w:rPr>
      </w:pPr>
      <w:r w:rsidRPr="00A16007">
        <w:rPr>
          <w:rFonts w:ascii="Times New Roman" w:eastAsia="Times New Roman" w:hAnsi="Times New Roman" w:cs="Times New Roman"/>
          <w:sz w:val="24"/>
          <w:szCs w:val="24"/>
          <w:lang w:val="lv-LV"/>
        </w:rPr>
        <w:t xml:space="preserve">10.7.1.no Pasūtītāja puses par Līguma izpildi Pasūtītājs nozīmē pārstāvi, kuram ir tiesības darboties Pasūtītāja vārdā saistībā ar šī Līguma izpildi, t.sk., veic ar šo Līgumu uzņemto saistību izpildes kontroli un Darbu nodošanas - pieņemšanas aktu parakstīšanu, Pasūtītāja atbildīgā persona: </w:t>
      </w:r>
      <w:r w:rsidR="00546DE2" w:rsidRPr="00C80876">
        <w:rPr>
          <w:rFonts w:ascii="Times New Roman" w:eastAsia="Times New Roman" w:hAnsi="Times New Roman" w:cs="Times New Roman"/>
          <w:sz w:val="24"/>
          <w:szCs w:val="24"/>
          <w:lang w:val="lv-LV"/>
        </w:rPr>
        <w:t xml:space="preserve">Daugavpils pilsētas pašvaldības iestādes “Komunālās saimniecības pārvalde” Tehniskās nodaļas būvinženieris Artūrs </w:t>
      </w:r>
      <w:proofErr w:type="spellStart"/>
      <w:r w:rsidR="00546DE2" w:rsidRPr="00C80876">
        <w:rPr>
          <w:rFonts w:ascii="Times New Roman" w:eastAsia="Times New Roman" w:hAnsi="Times New Roman" w:cs="Times New Roman"/>
          <w:sz w:val="24"/>
          <w:szCs w:val="24"/>
          <w:lang w:val="lv-LV"/>
        </w:rPr>
        <w:t>Džeriņš</w:t>
      </w:r>
      <w:proofErr w:type="spellEnd"/>
      <w:r w:rsidRPr="00A16007">
        <w:rPr>
          <w:rFonts w:ascii="Times New Roman" w:eastAsia="Times New Roman" w:hAnsi="Times New Roman" w:cs="Times New Roman"/>
          <w:sz w:val="24"/>
          <w:szCs w:val="24"/>
          <w:lang w:val="lv-LV"/>
        </w:rPr>
        <w:t>, tālr.</w:t>
      </w:r>
      <w:r w:rsidR="00546DE2" w:rsidRPr="00C80876">
        <w:rPr>
          <w:rFonts w:ascii="Times New Roman" w:eastAsia="Times New Roman" w:hAnsi="Times New Roman" w:cs="Times New Roman"/>
          <w:sz w:val="24"/>
          <w:szCs w:val="24"/>
          <w:lang w:val="lv-LV"/>
        </w:rPr>
        <w:t>65476323</w:t>
      </w:r>
      <w:r w:rsidRPr="00A16007">
        <w:rPr>
          <w:rFonts w:ascii="Times New Roman" w:eastAsia="Times New Roman" w:hAnsi="Times New Roman" w:cs="Times New Roman"/>
          <w:sz w:val="24"/>
          <w:szCs w:val="24"/>
          <w:lang w:val="lv-LV"/>
        </w:rPr>
        <w:t xml:space="preserve">, e-pasts </w:t>
      </w:r>
      <w:r w:rsidR="00546DE2" w:rsidRPr="00C80876">
        <w:rPr>
          <w:rFonts w:ascii="Times New Roman" w:eastAsia="Times New Roman" w:hAnsi="Times New Roman" w:cs="Times New Roman"/>
          <w:sz w:val="24"/>
          <w:szCs w:val="24"/>
          <w:lang w:val="lv-LV"/>
        </w:rPr>
        <w:t xml:space="preserve"> </w:t>
      </w:r>
      <w:hyperlink r:id="rId8" w:history="1">
        <w:r w:rsidR="00546DE2" w:rsidRPr="00C80876">
          <w:rPr>
            <w:rStyle w:val="Hyperlink"/>
            <w:rFonts w:ascii="Times New Roman" w:eastAsia="Times New Roman" w:hAnsi="Times New Roman" w:cs="Times New Roman"/>
            <w:sz w:val="24"/>
            <w:szCs w:val="24"/>
            <w:lang w:val="lv-LV"/>
          </w:rPr>
          <w:t>arturs.dzerins@daugavpils.lv</w:t>
        </w:r>
      </w:hyperlink>
      <w:r w:rsidRPr="00A16007">
        <w:rPr>
          <w:rFonts w:ascii="Times New Roman" w:eastAsia="Times New Roman" w:hAnsi="Times New Roman" w:cs="Times New Roman"/>
          <w:color w:val="0563C1"/>
          <w:sz w:val="24"/>
          <w:szCs w:val="24"/>
          <w:lang w:val="lv-LV"/>
        </w:rPr>
        <w:t>.</w:t>
      </w:r>
    </w:p>
    <w:p w:rsidR="00A16007" w:rsidRPr="00A16007" w:rsidRDefault="00A16007" w:rsidP="002E4D64">
      <w:pPr>
        <w:autoSpaceDE w:val="0"/>
        <w:autoSpaceDN w:val="0"/>
        <w:adjustRightInd w:val="0"/>
        <w:spacing w:before="120" w:after="120" w:line="20" w:lineRule="atLeast"/>
        <w:ind w:left="1140" w:hanging="658"/>
        <w:jc w:val="both"/>
        <w:rPr>
          <w:rFonts w:ascii="Times New Roman" w:eastAsia="Times New Roman" w:hAnsi="Times New Roman" w:cs="Times New Roman"/>
          <w:sz w:val="24"/>
          <w:szCs w:val="24"/>
          <w:lang w:val="lv-LV"/>
        </w:rPr>
      </w:pPr>
      <w:r w:rsidRPr="00A16007">
        <w:rPr>
          <w:rFonts w:ascii="Times New Roman" w:eastAsia="Times New Roman" w:hAnsi="Times New Roman" w:cs="Times New Roman"/>
          <w:sz w:val="24"/>
          <w:szCs w:val="24"/>
          <w:lang w:val="lv-LV"/>
        </w:rPr>
        <w:t xml:space="preserve">10.7.2.no Izpildītāja puses par Līguma izpildi Izpildītājs nozīmē pārstāvi, kuram ir tiesības darboties Izpildītāja vārdā saistībā ar šī Līguma izpildi, t.sk. veic ar šo Līgumu uzņemto saistību izpildes kontroli un Darbu nodošanas - pieņemšanas aktu parakstīšanu, Izpildītāja </w:t>
      </w:r>
      <w:r w:rsidRPr="00A16007">
        <w:rPr>
          <w:rFonts w:ascii="Times New Roman" w:eastAsia="Times New Roman" w:hAnsi="Times New Roman" w:cs="Times New Roman"/>
          <w:sz w:val="24"/>
          <w:szCs w:val="24"/>
          <w:lang w:val="lv-LV"/>
        </w:rPr>
        <w:lastRenderedPageBreak/>
        <w:t xml:space="preserve">atbildīgā persona: </w:t>
      </w:r>
      <w:r w:rsidR="00695CF5" w:rsidRPr="00695CF5">
        <w:rPr>
          <w:rFonts w:ascii="Times New Roman" w:eastAsia="Times New Roman" w:hAnsi="Times New Roman" w:cs="Times New Roman"/>
          <w:bCs/>
          <w:sz w:val="24"/>
          <w:szCs w:val="24"/>
          <w:lang w:val="lv-LV"/>
        </w:rPr>
        <w:t xml:space="preserve">būvdarbu vadītājs Kirils </w:t>
      </w:r>
      <w:proofErr w:type="spellStart"/>
      <w:r w:rsidR="00695CF5" w:rsidRPr="00695CF5">
        <w:rPr>
          <w:rFonts w:ascii="Times New Roman" w:eastAsia="Times New Roman" w:hAnsi="Times New Roman" w:cs="Times New Roman"/>
          <w:bCs/>
          <w:sz w:val="24"/>
          <w:szCs w:val="24"/>
          <w:lang w:val="lv-LV"/>
        </w:rPr>
        <w:t>Loškarjovs</w:t>
      </w:r>
      <w:proofErr w:type="spellEnd"/>
      <w:r w:rsidRPr="00A16007">
        <w:rPr>
          <w:rFonts w:ascii="Times New Roman" w:eastAsia="Times New Roman" w:hAnsi="Times New Roman" w:cs="Times New Roman"/>
          <w:sz w:val="24"/>
          <w:szCs w:val="24"/>
          <w:lang w:val="lv-LV"/>
        </w:rPr>
        <w:t xml:space="preserve">, </w:t>
      </w:r>
      <w:r w:rsidR="00695CF5" w:rsidRPr="00695CF5">
        <w:rPr>
          <w:rFonts w:ascii="Times New Roman" w:eastAsia="Times New Roman" w:hAnsi="Times New Roman" w:cs="Times New Roman"/>
          <w:bCs/>
          <w:sz w:val="24"/>
          <w:szCs w:val="24"/>
          <w:lang w:val="lv-LV"/>
        </w:rPr>
        <w:t xml:space="preserve">tālrunis </w:t>
      </w:r>
      <w:r w:rsidR="00695CF5" w:rsidRPr="00695CF5">
        <w:rPr>
          <w:rFonts w:ascii="Times New Roman" w:eastAsia="Times New Roman" w:hAnsi="Times New Roman" w:cs="Times New Roman"/>
          <w:sz w:val="24"/>
          <w:szCs w:val="24"/>
          <w:lang w:val="lv-LV"/>
        </w:rPr>
        <w:t>67467919</w:t>
      </w:r>
      <w:r w:rsidR="00695CF5" w:rsidRPr="00695CF5">
        <w:rPr>
          <w:rFonts w:ascii="Times New Roman" w:eastAsia="Times New Roman" w:hAnsi="Times New Roman" w:cs="Times New Roman"/>
          <w:bCs/>
          <w:sz w:val="24"/>
          <w:szCs w:val="24"/>
          <w:lang w:val="lv-LV"/>
        </w:rPr>
        <w:t xml:space="preserve">, e-pasts </w:t>
      </w:r>
      <w:hyperlink r:id="rId9" w:history="1">
        <w:r w:rsidR="00695CF5" w:rsidRPr="00695CF5">
          <w:rPr>
            <w:rStyle w:val="Hyperlink"/>
            <w:rFonts w:ascii="Times New Roman" w:eastAsia="Times New Roman" w:hAnsi="Times New Roman" w:cs="Times New Roman"/>
            <w:sz w:val="24"/>
            <w:szCs w:val="24"/>
            <w:lang w:val="lv-LV"/>
          </w:rPr>
          <w:t>k.loskarjovs@tilts.lv</w:t>
        </w:r>
      </w:hyperlink>
      <w:r w:rsidR="00695CF5">
        <w:rPr>
          <w:rFonts w:ascii="Times New Roman" w:eastAsia="Times New Roman" w:hAnsi="Times New Roman" w:cs="Times New Roman"/>
          <w:sz w:val="24"/>
          <w:szCs w:val="24"/>
          <w:lang w:val="lv-LV"/>
        </w:rPr>
        <w:t>.</w:t>
      </w:r>
    </w:p>
    <w:p w:rsidR="00A16007" w:rsidRPr="00A16007" w:rsidRDefault="00A16007" w:rsidP="002E4D64">
      <w:pPr>
        <w:autoSpaceDE w:val="0"/>
        <w:autoSpaceDN w:val="0"/>
        <w:adjustRightInd w:val="0"/>
        <w:spacing w:before="120" w:after="120" w:line="20" w:lineRule="atLeast"/>
        <w:ind w:left="480" w:hanging="480"/>
        <w:jc w:val="both"/>
        <w:rPr>
          <w:rFonts w:ascii="Times New Roman" w:eastAsia="Times New Roman" w:hAnsi="Times New Roman" w:cs="Times New Roman"/>
          <w:sz w:val="24"/>
          <w:szCs w:val="24"/>
          <w:lang w:val="lv-LV"/>
        </w:rPr>
      </w:pPr>
      <w:r w:rsidRPr="00A16007">
        <w:rPr>
          <w:rFonts w:ascii="Times New Roman" w:eastAsia="Times New Roman" w:hAnsi="Times New Roman" w:cs="Times New Roman"/>
          <w:sz w:val="24"/>
          <w:szCs w:val="24"/>
          <w:lang w:val="lv-LV"/>
        </w:rPr>
        <w:t xml:space="preserve">10.8.Visu saziņu, kas Pusēm nepieciešama Līguma izpildes nodrošināšanai, Pušu pilnvarotās personas veic pa tālruni, vienlaicīgi nosūtot otras Puses pilnvarotajai personai e-pastu, faksu vai pa sūtījumu pastu. Pieteikumu, saskaņojumu, iebildumu un pretenziju nosūtīšanas laiks tiek fiksēts uz Pasūtītāja faksa, elektroniskā pasta atskaites par piegādāto e-pastu (piegāde uz adresāta serveri) izdrukas (e-pastam laiks tiek fiksēts un saglabāts arī elektroniskā formātā) vai zīmogs pasta sūtījuma apliecinoša dokumenta, kas kļūst par Līguma neatņemamu sastāvdaļu, kas nepieciešamības gadījumā katrai no Pusēm var kalpot par pierādījumu par attiecīgās vēstules nosūtīšanu. </w:t>
      </w:r>
    </w:p>
    <w:p w:rsidR="00A16007" w:rsidRPr="00A16007" w:rsidRDefault="00A16007" w:rsidP="002E4D64">
      <w:pPr>
        <w:autoSpaceDE w:val="0"/>
        <w:autoSpaceDN w:val="0"/>
        <w:adjustRightInd w:val="0"/>
        <w:spacing w:before="120" w:after="120" w:line="20" w:lineRule="atLeast"/>
        <w:ind w:left="480" w:hanging="480"/>
        <w:jc w:val="both"/>
        <w:rPr>
          <w:rFonts w:ascii="Times New Roman" w:eastAsia="Times New Roman" w:hAnsi="Times New Roman" w:cs="Times New Roman"/>
          <w:sz w:val="24"/>
          <w:szCs w:val="24"/>
          <w:lang w:val="lv-LV"/>
        </w:rPr>
      </w:pPr>
      <w:r w:rsidRPr="00A16007">
        <w:rPr>
          <w:rFonts w:ascii="Times New Roman" w:eastAsia="Times New Roman" w:hAnsi="Times New Roman" w:cs="Times New Roman"/>
          <w:sz w:val="24"/>
          <w:szCs w:val="24"/>
          <w:lang w:val="lv-LV"/>
        </w:rPr>
        <w:t>10.9.Līgu</w:t>
      </w:r>
      <w:r w:rsidR="00B16196" w:rsidRPr="00C80876">
        <w:rPr>
          <w:rFonts w:ascii="Times New Roman" w:eastAsia="Times New Roman" w:hAnsi="Times New Roman" w:cs="Times New Roman"/>
          <w:sz w:val="24"/>
          <w:szCs w:val="24"/>
          <w:lang w:val="lv-LV"/>
        </w:rPr>
        <w:t>ms sastādīts un parakstīts uz 7</w:t>
      </w:r>
      <w:r w:rsidRPr="00A16007">
        <w:rPr>
          <w:rFonts w:ascii="Times New Roman" w:eastAsia="Times New Roman" w:hAnsi="Times New Roman" w:cs="Times New Roman"/>
          <w:sz w:val="24"/>
          <w:szCs w:val="24"/>
          <w:lang w:val="lv-LV"/>
        </w:rPr>
        <w:t xml:space="preserve"> (</w:t>
      </w:r>
      <w:r w:rsidR="00B16196" w:rsidRPr="00C80876">
        <w:rPr>
          <w:rFonts w:ascii="Times New Roman" w:eastAsia="Times New Roman" w:hAnsi="Times New Roman" w:cs="Times New Roman"/>
          <w:sz w:val="24"/>
          <w:szCs w:val="24"/>
          <w:lang w:val="lv-LV"/>
        </w:rPr>
        <w:t>septiņām</w:t>
      </w:r>
      <w:r w:rsidRPr="00A16007">
        <w:rPr>
          <w:rFonts w:ascii="Times New Roman" w:eastAsia="Times New Roman" w:hAnsi="Times New Roman" w:cs="Times New Roman"/>
          <w:sz w:val="24"/>
          <w:szCs w:val="24"/>
          <w:lang w:val="lv-LV"/>
        </w:rPr>
        <w:t xml:space="preserve">) lapām, 2 (divos) identiskos eksemplāros, pa 1 (vienam) eksemplāram katrai Pusei. Abiem Līguma eksemplāriem ir vienāds juridiskais spēks. Līguma abpusējas parakstīšanas brīdī Līgumam tiek pievienoti sekojoši pielikumi, kuri atzīstami par Līguma neatņemamu sastāvdaļu: </w:t>
      </w:r>
    </w:p>
    <w:p w:rsidR="00A16007" w:rsidRPr="00A16007" w:rsidRDefault="00A16007" w:rsidP="002E4D64">
      <w:pPr>
        <w:autoSpaceDE w:val="0"/>
        <w:autoSpaceDN w:val="0"/>
        <w:adjustRightInd w:val="0"/>
        <w:spacing w:before="120" w:after="120" w:line="20" w:lineRule="atLeast"/>
        <w:ind w:left="480"/>
        <w:jc w:val="both"/>
        <w:rPr>
          <w:rFonts w:ascii="Times New Roman" w:eastAsia="Times New Roman" w:hAnsi="Times New Roman" w:cs="Times New Roman"/>
          <w:sz w:val="24"/>
          <w:szCs w:val="24"/>
          <w:lang w:val="lv-LV"/>
        </w:rPr>
      </w:pPr>
      <w:r w:rsidRPr="00A16007">
        <w:rPr>
          <w:rFonts w:ascii="Times New Roman" w:eastAsia="Times New Roman" w:hAnsi="Times New Roman" w:cs="Times New Roman"/>
          <w:sz w:val="24"/>
          <w:szCs w:val="24"/>
          <w:lang w:val="lv-LV"/>
        </w:rPr>
        <w:t>10.9.1. 1.pielikums – „Tehniskā</w:t>
      </w:r>
      <w:r w:rsidR="00EE5BAE">
        <w:rPr>
          <w:rFonts w:ascii="Times New Roman" w:eastAsia="Times New Roman" w:hAnsi="Times New Roman" w:cs="Times New Roman"/>
          <w:sz w:val="24"/>
          <w:szCs w:val="24"/>
          <w:lang w:val="lv-LV"/>
        </w:rPr>
        <w:t xml:space="preserve"> specifikācija” uz 6 (sešām</w:t>
      </w:r>
      <w:r w:rsidRPr="00A16007">
        <w:rPr>
          <w:rFonts w:ascii="Times New Roman" w:eastAsia="Times New Roman" w:hAnsi="Times New Roman" w:cs="Times New Roman"/>
          <w:sz w:val="24"/>
          <w:szCs w:val="24"/>
          <w:lang w:val="lv-LV"/>
        </w:rPr>
        <w:t xml:space="preserve">) lapām </w:t>
      </w:r>
      <w:r w:rsidRPr="00A16007">
        <w:rPr>
          <w:rFonts w:ascii="Times New Roman" w:eastAsia="Times New Roman" w:hAnsi="Times New Roman" w:cs="Times New Roman"/>
          <w:i/>
          <w:sz w:val="24"/>
          <w:szCs w:val="24"/>
          <w:lang w:val="lv-LV"/>
        </w:rPr>
        <w:t>(oriģināls)</w:t>
      </w:r>
      <w:r w:rsidRPr="00A16007">
        <w:rPr>
          <w:rFonts w:ascii="Times New Roman" w:eastAsia="Times New Roman" w:hAnsi="Times New Roman" w:cs="Times New Roman"/>
          <w:sz w:val="24"/>
          <w:szCs w:val="24"/>
          <w:lang w:val="lv-LV"/>
        </w:rPr>
        <w:t xml:space="preserve">; </w:t>
      </w:r>
    </w:p>
    <w:p w:rsidR="00A16007" w:rsidRPr="00A16007" w:rsidRDefault="00A16007" w:rsidP="002E4D64">
      <w:pPr>
        <w:autoSpaceDE w:val="0"/>
        <w:autoSpaceDN w:val="0"/>
        <w:adjustRightInd w:val="0"/>
        <w:spacing w:before="120" w:after="120" w:line="20" w:lineRule="atLeast"/>
        <w:ind w:left="480"/>
        <w:jc w:val="both"/>
        <w:rPr>
          <w:rFonts w:ascii="Times New Roman" w:eastAsia="Times New Roman" w:hAnsi="Times New Roman" w:cs="Times New Roman"/>
          <w:sz w:val="24"/>
          <w:szCs w:val="24"/>
          <w:lang w:val="lv-LV"/>
        </w:rPr>
      </w:pPr>
      <w:r w:rsidRPr="00A16007">
        <w:rPr>
          <w:rFonts w:ascii="Times New Roman" w:eastAsia="Times New Roman" w:hAnsi="Times New Roman" w:cs="Times New Roman"/>
          <w:sz w:val="24"/>
          <w:szCs w:val="24"/>
          <w:lang w:val="lv-LV"/>
        </w:rPr>
        <w:t>10.9.2. 2.pielikums – “Būvdarbu izpildes kalendārais grafiks</w:t>
      </w:r>
      <w:r w:rsidR="00EE5BAE">
        <w:rPr>
          <w:rFonts w:ascii="Times New Roman" w:eastAsia="Times New Roman" w:hAnsi="Times New Roman" w:cs="Times New Roman"/>
          <w:sz w:val="24"/>
          <w:szCs w:val="24"/>
          <w:lang w:val="lv-LV"/>
        </w:rPr>
        <w:t>” uz 1 (vienas</w:t>
      </w:r>
      <w:r w:rsidRPr="00A16007">
        <w:rPr>
          <w:rFonts w:ascii="Times New Roman" w:eastAsia="Times New Roman" w:hAnsi="Times New Roman" w:cs="Times New Roman"/>
          <w:sz w:val="24"/>
          <w:szCs w:val="24"/>
          <w:lang w:val="lv-LV"/>
        </w:rPr>
        <w:t xml:space="preserve">) lapas </w:t>
      </w:r>
      <w:r w:rsidRPr="00A16007">
        <w:rPr>
          <w:rFonts w:ascii="Times New Roman" w:eastAsia="Times New Roman" w:hAnsi="Times New Roman" w:cs="Times New Roman"/>
          <w:i/>
          <w:sz w:val="24"/>
          <w:szCs w:val="24"/>
          <w:lang w:val="lv-LV"/>
        </w:rPr>
        <w:t>(oriģināls)</w:t>
      </w:r>
      <w:r w:rsidRPr="00A16007">
        <w:rPr>
          <w:rFonts w:ascii="Times New Roman" w:eastAsia="Times New Roman" w:hAnsi="Times New Roman" w:cs="Times New Roman"/>
          <w:sz w:val="24"/>
          <w:szCs w:val="24"/>
          <w:lang w:val="lv-LV"/>
        </w:rPr>
        <w:t>;</w:t>
      </w:r>
    </w:p>
    <w:p w:rsidR="00A16007" w:rsidRPr="00C80876" w:rsidRDefault="00A16007" w:rsidP="002E4D64">
      <w:pPr>
        <w:autoSpaceDE w:val="0"/>
        <w:autoSpaceDN w:val="0"/>
        <w:adjustRightInd w:val="0"/>
        <w:spacing w:before="120" w:after="120" w:line="20" w:lineRule="atLeast"/>
        <w:ind w:left="480"/>
        <w:jc w:val="both"/>
        <w:rPr>
          <w:rFonts w:ascii="Times New Roman" w:eastAsia="Times New Roman" w:hAnsi="Times New Roman" w:cs="Times New Roman"/>
          <w:sz w:val="24"/>
          <w:szCs w:val="24"/>
        </w:rPr>
      </w:pPr>
      <w:r w:rsidRPr="00A16007">
        <w:rPr>
          <w:rFonts w:ascii="Times New Roman" w:eastAsia="Times New Roman" w:hAnsi="Times New Roman" w:cs="Times New Roman"/>
          <w:sz w:val="24"/>
          <w:szCs w:val="24"/>
        </w:rPr>
        <w:t>10.9.3. 3.pielikums – “</w:t>
      </w:r>
      <w:r w:rsidRPr="00A16007">
        <w:rPr>
          <w:rFonts w:ascii="Times New Roman" w:eastAsia="Times New Roman" w:hAnsi="Times New Roman" w:cs="Times New Roman"/>
          <w:sz w:val="24"/>
          <w:szCs w:val="24"/>
          <w:lang w:val="lv-LV"/>
        </w:rPr>
        <w:t xml:space="preserve">Galvenā personāla saraksts” </w:t>
      </w:r>
      <w:proofErr w:type="spellStart"/>
      <w:r w:rsidRPr="00A16007">
        <w:rPr>
          <w:rFonts w:ascii="Times New Roman" w:eastAsia="Times New Roman" w:hAnsi="Times New Roman" w:cs="Times New Roman"/>
          <w:sz w:val="24"/>
          <w:szCs w:val="24"/>
        </w:rPr>
        <w:t>uz</w:t>
      </w:r>
      <w:proofErr w:type="spellEnd"/>
      <w:r w:rsidRPr="00A16007">
        <w:rPr>
          <w:rFonts w:ascii="Times New Roman" w:eastAsia="Times New Roman" w:hAnsi="Times New Roman" w:cs="Times New Roman"/>
          <w:sz w:val="24"/>
          <w:szCs w:val="24"/>
        </w:rPr>
        <w:t xml:space="preserve"> </w:t>
      </w:r>
      <w:r w:rsidR="00EE5BAE" w:rsidRPr="00EE5BAE">
        <w:rPr>
          <w:rFonts w:ascii="Times New Roman" w:eastAsia="Times New Roman" w:hAnsi="Times New Roman" w:cs="Times New Roman"/>
          <w:sz w:val="24"/>
          <w:szCs w:val="24"/>
          <w:lang w:val="lv-LV"/>
        </w:rPr>
        <w:t>1 (vienas)</w:t>
      </w:r>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lapas</w:t>
      </w:r>
      <w:proofErr w:type="spellEnd"/>
      <w:r w:rsidRPr="00A16007">
        <w:rPr>
          <w:rFonts w:ascii="Times New Roman" w:eastAsia="Times New Roman" w:hAnsi="Times New Roman" w:cs="Times New Roman"/>
          <w:sz w:val="24"/>
          <w:szCs w:val="24"/>
        </w:rPr>
        <w:t xml:space="preserve"> </w:t>
      </w:r>
      <w:r w:rsidRPr="00A16007">
        <w:rPr>
          <w:rFonts w:ascii="Times New Roman" w:eastAsia="Times New Roman" w:hAnsi="Times New Roman" w:cs="Times New Roman"/>
          <w:i/>
          <w:sz w:val="24"/>
          <w:szCs w:val="24"/>
        </w:rPr>
        <w:t>(</w:t>
      </w:r>
      <w:proofErr w:type="spellStart"/>
      <w:r w:rsidRPr="00A16007">
        <w:rPr>
          <w:rFonts w:ascii="Times New Roman" w:eastAsia="Times New Roman" w:hAnsi="Times New Roman" w:cs="Times New Roman"/>
          <w:i/>
          <w:sz w:val="24"/>
          <w:szCs w:val="24"/>
        </w:rPr>
        <w:t>oriģināls</w:t>
      </w:r>
      <w:proofErr w:type="spellEnd"/>
      <w:r w:rsidRPr="00A16007">
        <w:rPr>
          <w:rFonts w:ascii="Times New Roman" w:eastAsia="Times New Roman" w:hAnsi="Times New Roman" w:cs="Times New Roman"/>
          <w:i/>
          <w:sz w:val="24"/>
          <w:szCs w:val="24"/>
        </w:rPr>
        <w:t>)</w:t>
      </w:r>
      <w:r w:rsidRPr="00A16007">
        <w:rPr>
          <w:rFonts w:ascii="Times New Roman" w:eastAsia="Times New Roman" w:hAnsi="Times New Roman" w:cs="Times New Roman"/>
          <w:sz w:val="24"/>
          <w:szCs w:val="24"/>
        </w:rPr>
        <w:t>;</w:t>
      </w:r>
    </w:p>
    <w:p w:rsidR="001D01EE" w:rsidRPr="00A16007" w:rsidRDefault="001D01EE" w:rsidP="001D01EE">
      <w:pPr>
        <w:autoSpaceDE w:val="0"/>
        <w:autoSpaceDN w:val="0"/>
        <w:adjustRightInd w:val="0"/>
        <w:spacing w:before="120" w:after="120" w:line="20" w:lineRule="atLeast"/>
        <w:ind w:left="480"/>
        <w:jc w:val="both"/>
        <w:rPr>
          <w:rFonts w:ascii="Times New Roman" w:eastAsia="Times New Roman" w:hAnsi="Times New Roman" w:cs="Times New Roman"/>
          <w:sz w:val="24"/>
          <w:szCs w:val="24"/>
        </w:rPr>
      </w:pPr>
      <w:r w:rsidRPr="00A16007">
        <w:rPr>
          <w:rFonts w:ascii="Times New Roman" w:eastAsia="Times New Roman" w:hAnsi="Times New Roman" w:cs="Times New Roman"/>
          <w:sz w:val="24"/>
          <w:szCs w:val="24"/>
        </w:rPr>
        <w:t>10.9.4. 4.pielikums – “</w:t>
      </w:r>
      <w:proofErr w:type="spellStart"/>
      <w:r w:rsidRPr="00C80876">
        <w:rPr>
          <w:rFonts w:ascii="Times New Roman" w:eastAsia="Times New Roman" w:hAnsi="Times New Roman" w:cs="Times New Roman"/>
          <w:sz w:val="24"/>
          <w:szCs w:val="24"/>
        </w:rPr>
        <w:t>Apakšuzņēmēju</w:t>
      </w:r>
      <w:proofErr w:type="spellEnd"/>
      <w:r w:rsidRPr="00C80876">
        <w:rPr>
          <w:rFonts w:ascii="Times New Roman" w:eastAsia="Times New Roman" w:hAnsi="Times New Roman" w:cs="Times New Roman"/>
          <w:sz w:val="24"/>
          <w:szCs w:val="24"/>
        </w:rPr>
        <w:t xml:space="preserve"> </w:t>
      </w:r>
      <w:proofErr w:type="spellStart"/>
      <w:r w:rsidRPr="00C80876">
        <w:rPr>
          <w:rFonts w:ascii="Times New Roman" w:eastAsia="Times New Roman" w:hAnsi="Times New Roman" w:cs="Times New Roman"/>
          <w:sz w:val="24"/>
          <w:szCs w:val="24"/>
        </w:rPr>
        <w:t>saraksts</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uz</w:t>
      </w:r>
      <w:proofErr w:type="spellEnd"/>
      <w:r w:rsidRPr="00A16007">
        <w:rPr>
          <w:rFonts w:ascii="Times New Roman" w:eastAsia="Times New Roman" w:hAnsi="Times New Roman" w:cs="Times New Roman"/>
          <w:sz w:val="24"/>
          <w:szCs w:val="24"/>
        </w:rPr>
        <w:t xml:space="preserve"> </w:t>
      </w:r>
      <w:r w:rsidR="00EE5BAE" w:rsidRPr="00EE5BAE">
        <w:rPr>
          <w:rFonts w:ascii="Times New Roman" w:eastAsia="Times New Roman" w:hAnsi="Times New Roman" w:cs="Times New Roman"/>
          <w:sz w:val="24"/>
          <w:szCs w:val="24"/>
          <w:lang w:val="lv-LV"/>
        </w:rPr>
        <w:t>1 (vienas)</w:t>
      </w:r>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lapas</w:t>
      </w:r>
      <w:proofErr w:type="spellEnd"/>
      <w:r w:rsidRPr="00A16007">
        <w:rPr>
          <w:rFonts w:ascii="Times New Roman" w:eastAsia="Times New Roman" w:hAnsi="Times New Roman" w:cs="Times New Roman"/>
          <w:sz w:val="24"/>
          <w:szCs w:val="24"/>
        </w:rPr>
        <w:t xml:space="preserve"> </w:t>
      </w:r>
      <w:r w:rsidRPr="00A16007">
        <w:rPr>
          <w:rFonts w:ascii="Times New Roman" w:eastAsia="Times New Roman" w:hAnsi="Times New Roman" w:cs="Times New Roman"/>
          <w:i/>
          <w:sz w:val="24"/>
          <w:szCs w:val="24"/>
        </w:rPr>
        <w:t>(</w:t>
      </w:r>
      <w:proofErr w:type="spellStart"/>
      <w:r w:rsidRPr="00A16007">
        <w:rPr>
          <w:rFonts w:ascii="Times New Roman" w:eastAsia="Times New Roman" w:hAnsi="Times New Roman" w:cs="Times New Roman"/>
          <w:i/>
          <w:sz w:val="24"/>
          <w:szCs w:val="24"/>
        </w:rPr>
        <w:t>oriģināls</w:t>
      </w:r>
      <w:proofErr w:type="spellEnd"/>
      <w:r w:rsidRPr="00A16007">
        <w:rPr>
          <w:rFonts w:ascii="Times New Roman" w:eastAsia="Times New Roman" w:hAnsi="Times New Roman" w:cs="Times New Roman"/>
          <w:i/>
          <w:sz w:val="24"/>
          <w:szCs w:val="24"/>
        </w:rPr>
        <w:t>)</w:t>
      </w:r>
      <w:r w:rsidRPr="00A16007">
        <w:rPr>
          <w:rFonts w:ascii="Times New Roman" w:eastAsia="Times New Roman" w:hAnsi="Times New Roman" w:cs="Times New Roman"/>
          <w:sz w:val="24"/>
          <w:szCs w:val="24"/>
        </w:rPr>
        <w:t>;</w:t>
      </w:r>
    </w:p>
    <w:p w:rsidR="00A16007" w:rsidRPr="00A16007" w:rsidRDefault="00A16007" w:rsidP="001D01EE">
      <w:pPr>
        <w:autoSpaceDE w:val="0"/>
        <w:autoSpaceDN w:val="0"/>
        <w:adjustRightInd w:val="0"/>
        <w:spacing w:before="120" w:after="120" w:line="20" w:lineRule="atLeast"/>
        <w:ind w:left="480"/>
        <w:jc w:val="both"/>
        <w:rPr>
          <w:rFonts w:ascii="Times New Roman" w:eastAsia="Times New Roman" w:hAnsi="Times New Roman" w:cs="Times New Roman"/>
          <w:sz w:val="24"/>
          <w:szCs w:val="24"/>
        </w:rPr>
      </w:pPr>
      <w:r w:rsidRPr="00A16007">
        <w:rPr>
          <w:rFonts w:ascii="Times New Roman" w:eastAsia="Times New Roman" w:hAnsi="Times New Roman" w:cs="Times New Roman"/>
          <w:sz w:val="24"/>
          <w:szCs w:val="24"/>
        </w:rPr>
        <w:t>10.</w:t>
      </w:r>
      <w:r w:rsidR="001D01EE" w:rsidRPr="00C80876">
        <w:rPr>
          <w:rFonts w:ascii="Times New Roman" w:eastAsia="Times New Roman" w:hAnsi="Times New Roman" w:cs="Times New Roman"/>
          <w:sz w:val="24"/>
          <w:szCs w:val="24"/>
        </w:rPr>
        <w:t>9.5</w:t>
      </w:r>
      <w:r w:rsidRPr="00A16007">
        <w:rPr>
          <w:rFonts w:ascii="Times New Roman" w:eastAsia="Times New Roman" w:hAnsi="Times New Roman" w:cs="Times New Roman"/>
          <w:sz w:val="24"/>
          <w:szCs w:val="24"/>
        </w:rPr>
        <w:t xml:space="preserve">. </w:t>
      </w:r>
      <w:r w:rsidR="001D01EE" w:rsidRPr="00C80876">
        <w:rPr>
          <w:rFonts w:ascii="Times New Roman" w:eastAsia="Times New Roman" w:hAnsi="Times New Roman" w:cs="Times New Roman"/>
          <w:sz w:val="24"/>
          <w:szCs w:val="24"/>
        </w:rPr>
        <w:t>5</w:t>
      </w:r>
      <w:r w:rsidRPr="00A16007">
        <w:rPr>
          <w:rFonts w:ascii="Times New Roman" w:eastAsia="Times New Roman" w:hAnsi="Times New Roman" w:cs="Times New Roman"/>
          <w:sz w:val="24"/>
          <w:szCs w:val="24"/>
        </w:rPr>
        <w:t>.pielikums – “</w:t>
      </w:r>
      <w:proofErr w:type="spellStart"/>
      <w:r w:rsidRPr="00A16007">
        <w:rPr>
          <w:rFonts w:ascii="Times New Roman" w:eastAsia="Times New Roman" w:hAnsi="Times New Roman" w:cs="Times New Roman"/>
          <w:sz w:val="24"/>
          <w:szCs w:val="24"/>
        </w:rPr>
        <w:t>Finanšu</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piedāvājums</w:t>
      </w:r>
      <w:proofErr w:type="spellEnd"/>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uz</w:t>
      </w:r>
      <w:proofErr w:type="spellEnd"/>
      <w:r w:rsidRPr="00A16007">
        <w:rPr>
          <w:rFonts w:ascii="Times New Roman" w:eastAsia="Times New Roman" w:hAnsi="Times New Roman" w:cs="Times New Roman"/>
          <w:sz w:val="24"/>
          <w:szCs w:val="24"/>
        </w:rPr>
        <w:t xml:space="preserve"> </w:t>
      </w:r>
      <w:r w:rsidR="00EE5BAE" w:rsidRPr="00EE5BAE">
        <w:rPr>
          <w:rFonts w:ascii="Times New Roman" w:eastAsia="Times New Roman" w:hAnsi="Times New Roman" w:cs="Times New Roman"/>
          <w:sz w:val="24"/>
          <w:szCs w:val="24"/>
          <w:lang w:val="lv-LV"/>
        </w:rPr>
        <w:t>1 (vienas)</w:t>
      </w:r>
      <w:r w:rsidRPr="00A16007">
        <w:rPr>
          <w:rFonts w:ascii="Times New Roman" w:eastAsia="Times New Roman" w:hAnsi="Times New Roman" w:cs="Times New Roman"/>
          <w:sz w:val="24"/>
          <w:szCs w:val="24"/>
        </w:rPr>
        <w:t xml:space="preserve"> </w:t>
      </w:r>
      <w:proofErr w:type="spellStart"/>
      <w:r w:rsidRPr="00A16007">
        <w:rPr>
          <w:rFonts w:ascii="Times New Roman" w:eastAsia="Times New Roman" w:hAnsi="Times New Roman" w:cs="Times New Roman"/>
          <w:sz w:val="24"/>
          <w:szCs w:val="24"/>
        </w:rPr>
        <w:t>lapas</w:t>
      </w:r>
      <w:proofErr w:type="spellEnd"/>
      <w:r w:rsidRPr="00A16007">
        <w:rPr>
          <w:rFonts w:ascii="Times New Roman" w:eastAsia="Times New Roman" w:hAnsi="Times New Roman" w:cs="Times New Roman"/>
          <w:sz w:val="24"/>
          <w:szCs w:val="24"/>
        </w:rPr>
        <w:t xml:space="preserve"> </w:t>
      </w:r>
      <w:r w:rsidRPr="00A16007">
        <w:rPr>
          <w:rFonts w:ascii="Times New Roman" w:eastAsia="Times New Roman" w:hAnsi="Times New Roman" w:cs="Times New Roman"/>
          <w:i/>
          <w:sz w:val="24"/>
          <w:szCs w:val="24"/>
        </w:rPr>
        <w:t>(</w:t>
      </w:r>
      <w:proofErr w:type="spellStart"/>
      <w:r w:rsidRPr="00A16007">
        <w:rPr>
          <w:rFonts w:ascii="Times New Roman" w:eastAsia="Times New Roman" w:hAnsi="Times New Roman" w:cs="Times New Roman"/>
          <w:i/>
          <w:sz w:val="24"/>
          <w:szCs w:val="24"/>
        </w:rPr>
        <w:t>oriģināls</w:t>
      </w:r>
      <w:proofErr w:type="spellEnd"/>
      <w:r w:rsidRPr="00A16007">
        <w:rPr>
          <w:rFonts w:ascii="Times New Roman" w:eastAsia="Times New Roman" w:hAnsi="Times New Roman" w:cs="Times New Roman"/>
          <w:i/>
          <w:sz w:val="24"/>
          <w:szCs w:val="24"/>
        </w:rPr>
        <w:t>)</w:t>
      </w:r>
      <w:r w:rsidRPr="00A16007">
        <w:rPr>
          <w:rFonts w:ascii="Times New Roman" w:eastAsia="Times New Roman" w:hAnsi="Times New Roman" w:cs="Times New Roman"/>
          <w:sz w:val="24"/>
          <w:szCs w:val="24"/>
        </w:rPr>
        <w:t>;</w:t>
      </w:r>
    </w:p>
    <w:p w:rsidR="00A16007" w:rsidRPr="00A16007" w:rsidRDefault="001D01EE" w:rsidP="002E4D64">
      <w:pPr>
        <w:autoSpaceDE w:val="0"/>
        <w:autoSpaceDN w:val="0"/>
        <w:adjustRightInd w:val="0"/>
        <w:spacing w:before="120" w:after="120" w:line="20" w:lineRule="atLeast"/>
        <w:ind w:left="480"/>
        <w:jc w:val="both"/>
        <w:rPr>
          <w:rFonts w:ascii="Times New Roman" w:eastAsia="Times New Roman" w:hAnsi="Times New Roman" w:cs="Times New Roman"/>
          <w:sz w:val="24"/>
          <w:szCs w:val="24"/>
        </w:rPr>
      </w:pPr>
      <w:r w:rsidRPr="00C80876">
        <w:rPr>
          <w:rFonts w:ascii="Times New Roman" w:eastAsia="Times New Roman" w:hAnsi="Times New Roman" w:cs="Times New Roman"/>
          <w:sz w:val="24"/>
          <w:szCs w:val="24"/>
        </w:rPr>
        <w:t>10.9.6. 6</w:t>
      </w:r>
      <w:r w:rsidR="00A16007" w:rsidRPr="00A16007">
        <w:rPr>
          <w:rFonts w:ascii="Times New Roman" w:eastAsia="Times New Roman" w:hAnsi="Times New Roman" w:cs="Times New Roman"/>
          <w:sz w:val="24"/>
          <w:szCs w:val="24"/>
        </w:rPr>
        <w:t>.pielikums – “</w:t>
      </w:r>
      <w:proofErr w:type="spellStart"/>
      <w:r w:rsidR="00A16007" w:rsidRPr="00A16007">
        <w:rPr>
          <w:rFonts w:ascii="Times New Roman" w:eastAsia="Times New Roman" w:hAnsi="Times New Roman" w:cs="Times New Roman"/>
          <w:sz w:val="24"/>
          <w:szCs w:val="24"/>
        </w:rPr>
        <w:t>Veicamo</w:t>
      </w:r>
      <w:proofErr w:type="spellEnd"/>
      <w:r w:rsidR="00A16007" w:rsidRPr="00A16007">
        <w:rPr>
          <w:rFonts w:ascii="Times New Roman" w:eastAsia="Times New Roman" w:hAnsi="Times New Roman" w:cs="Times New Roman"/>
          <w:sz w:val="24"/>
          <w:szCs w:val="24"/>
        </w:rPr>
        <w:t xml:space="preserve"> </w:t>
      </w:r>
      <w:proofErr w:type="spellStart"/>
      <w:r w:rsidR="00A16007" w:rsidRPr="00A16007">
        <w:rPr>
          <w:rFonts w:ascii="Times New Roman" w:eastAsia="Times New Roman" w:hAnsi="Times New Roman" w:cs="Times New Roman"/>
          <w:sz w:val="24"/>
          <w:szCs w:val="24"/>
        </w:rPr>
        <w:t>darbu</w:t>
      </w:r>
      <w:proofErr w:type="spellEnd"/>
      <w:r w:rsidR="00A16007" w:rsidRPr="00A16007">
        <w:rPr>
          <w:rFonts w:ascii="Times New Roman" w:eastAsia="Times New Roman" w:hAnsi="Times New Roman" w:cs="Times New Roman"/>
          <w:sz w:val="24"/>
          <w:szCs w:val="24"/>
        </w:rPr>
        <w:t xml:space="preserve"> </w:t>
      </w:r>
      <w:proofErr w:type="spellStart"/>
      <w:r w:rsidR="00A16007" w:rsidRPr="00A16007">
        <w:rPr>
          <w:rFonts w:ascii="Times New Roman" w:eastAsia="Times New Roman" w:hAnsi="Times New Roman" w:cs="Times New Roman"/>
          <w:sz w:val="24"/>
          <w:szCs w:val="24"/>
        </w:rPr>
        <w:t>saraksts</w:t>
      </w:r>
      <w:proofErr w:type="spellEnd"/>
      <w:r w:rsidR="00EE5BAE">
        <w:rPr>
          <w:rFonts w:ascii="Times New Roman" w:eastAsia="Times New Roman" w:hAnsi="Times New Roman" w:cs="Times New Roman"/>
          <w:sz w:val="24"/>
          <w:szCs w:val="24"/>
        </w:rPr>
        <w:t xml:space="preserve">” </w:t>
      </w:r>
      <w:proofErr w:type="spellStart"/>
      <w:r w:rsidR="00EE5BAE">
        <w:rPr>
          <w:rFonts w:ascii="Times New Roman" w:eastAsia="Times New Roman" w:hAnsi="Times New Roman" w:cs="Times New Roman"/>
          <w:sz w:val="24"/>
          <w:szCs w:val="24"/>
        </w:rPr>
        <w:t>uz</w:t>
      </w:r>
      <w:proofErr w:type="spellEnd"/>
      <w:r w:rsidR="00EE5BAE">
        <w:rPr>
          <w:rFonts w:ascii="Times New Roman" w:eastAsia="Times New Roman" w:hAnsi="Times New Roman" w:cs="Times New Roman"/>
          <w:sz w:val="24"/>
          <w:szCs w:val="24"/>
        </w:rPr>
        <w:t xml:space="preserve"> 4 (</w:t>
      </w:r>
      <w:proofErr w:type="spellStart"/>
      <w:r w:rsidR="00EE5BAE">
        <w:rPr>
          <w:rFonts w:ascii="Times New Roman" w:eastAsia="Times New Roman" w:hAnsi="Times New Roman" w:cs="Times New Roman"/>
          <w:sz w:val="24"/>
          <w:szCs w:val="24"/>
        </w:rPr>
        <w:t>četrām</w:t>
      </w:r>
      <w:proofErr w:type="spellEnd"/>
      <w:r w:rsidR="00A16007" w:rsidRPr="00A16007">
        <w:rPr>
          <w:rFonts w:ascii="Times New Roman" w:eastAsia="Times New Roman" w:hAnsi="Times New Roman" w:cs="Times New Roman"/>
          <w:sz w:val="24"/>
          <w:szCs w:val="24"/>
        </w:rPr>
        <w:t xml:space="preserve">) </w:t>
      </w:r>
      <w:proofErr w:type="spellStart"/>
      <w:r w:rsidR="00A16007" w:rsidRPr="00A16007">
        <w:rPr>
          <w:rFonts w:ascii="Times New Roman" w:eastAsia="Times New Roman" w:hAnsi="Times New Roman" w:cs="Times New Roman"/>
          <w:sz w:val="24"/>
          <w:szCs w:val="24"/>
        </w:rPr>
        <w:t>lapām</w:t>
      </w:r>
      <w:proofErr w:type="spellEnd"/>
      <w:r w:rsidR="00A16007" w:rsidRPr="00A16007">
        <w:rPr>
          <w:rFonts w:ascii="Times New Roman" w:eastAsia="Times New Roman" w:hAnsi="Times New Roman" w:cs="Times New Roman"/>
          <w:sz w:val="24"/>
          <w:szCs w:val="24"/>
        </w:rPr>
        <w:t xml:space="preserve"> </w:t>
      </w:r>
      <w:r w:rsidR="00A16007" w:rsidRPr="00A16007">
        <w:rPr>
          <w:rFonts w:ascii="Times New Roman" w:eastAsia="Times New Roman" w:hAnsi="Times New Roman" w:cs="Times New Roman"/>
          <w:i/>
          <w:sz w:val="24"/>
          <w:szCs w:val="24"/>
        </w:rPr>
        <w:t>(</w:t>
      </w:r>
      <w:proofErr w:type="spellStart"/>
      <w:r w:rsidR="00A16007" w:rsidRPr="00A16007">
        <w:rPr>
          <w:rFonts w:ascii="Times New Roman" w:eastAsia="Times New Roman" w:hAnsi="Times New Roman" w:cs="Times New Roman"/>
          <w:i/>
          <w:sz w:val="24"/>
          <w:szCs w:val="24"/>
        </w:rPr>
        <w:t>oriģināls</w:t>
      </w:r>
      <w:proofErr w:type="spellEnd"/>
      <w:r w:rsidR="00A16007" w:rsidRPr="00A16007">
        <w:rPr>
          <w:rFonts w:ascii="Times New Roman" w:eastAsia="Times New Roman" w:hAnsi="Times New Roman" w:cs="Times New Roman"/>
          <w:i/>
          <w:sz w:val="24"/>
          <w:szCs w:val="24"/>
        </w:rPr>
        <w:t>)</w:t>
      </w:r>
      <w:r w:rsidR="00A16007" w:rsidRPr="00A16007">
        <w:rPr>
          <w:rFonts w:ascii="Times New Roman" w:eastAsia="Times New Roman" w:hAnsi="Times New Roman" w:cs="Times New Roman"/>
          <w:sz w:val="24"/>
          <w:szCs w:val="24"/>
        </w:rPr>
        <w:t>.</w:t>
      </w:r>
    </w:p>
    <w:p w:rsidR="00A16007" w:rsidRPr="00A16007" w:rsidRDefault="00A16007" w:rsidP="002E4D64">
      <w:pPr>
        <w:spacing w:before="120" w:after="120" w:line="240" w:lineRule="auto"/>
        <w:jc w:val="center"/>
        <w:rPr>
          <w:rFonts w:ascii="Times New Roman" w:eastAsia="Times New Roman" w:hAnsi="Times New Roman" w:cs="Times New Roman"/>
          <w:b/>
          <w:bCs/>
          <w:sz w:val="24"/>
          <w:szCs w:val="24"/>
          <w:lang w:val="lv-LV"/>
        </w:rPr>
      </w:pPr>
    </w:p>
    <w:p w:rsidR="00A16007" w:rsidRPr="00A16007" w:rsidRDefault="00A16007" w:rsidP="002E4D64">
      <w:pPr>
        <w:spacing w:before="120" w:after="120" w:line="240" w:lineRule="auto"/>
        <w:jc w:val="center"/>
        <w:rPr>
          <w:rFonts w:ascii="Times New Roman" w:eastAsia="Times New Roman" w:hAnsi="Times New Roman" w:cs="Times New Roman"/>
          <w:b/>
          <w:bCs/>
          <w:sz w:val="24"/>
          <w:szCs w:val="24"/>
          <w:lang w:val="lv-LV"/>
        </w:rPr>
      </w:pPr>
      <w:r w:rsidRPr="00A16007">
        <w:rPr>
          <w:rFonts w:ascii="Times New Roman" w:eastAsia="Times New Roman" w:hAnsi="Times New Roman" w:cs="Times New Roman"/>
          <w:b/>
          <w:bCs/>
          <w:sz w:val="24"/>
          <w:szCs w:val="24"/>
          <w:lang w:val="lv-LV"/>
        </w:rPr>
        <w:t>11.PUŠU REKVIZĪTI</w:t>
      </w:r>
    </w:p>
    <w:tbl>
      <w:tblPr>
        <w:tblW w:w="9639" w:type="dxa"/>
        <w:tblLayout w:type="fixed"/>
        <w:tblLook w:val="04A0" w:firstRow="1" w:lastRow="0" w:firstColumn="1" w:lastColumn="0" w:noHBand="0" w:noVBand="1"/>
      </w:tblPr>
      <w:tblGrid>
        <w:gridCol w:w="4819"/>
        <w:gridCol w:w="4820"/>
      </w:tblGrid>
      <w:tr w:rsidR="00C80876" w:rsidRPr="007A281C" w:rsidTr="00EA093F">
        <w:trPr>
          <w:trHeight w:val="3178"/>
        </w:trPr>
        <w:tc>
          <w:tcPr>
            <w:tcW w:w="4819" w:type="dxa"/>
          </w:tcPr>
          <w:p w:rsidR="00C80876" w:rsidRPr="007A281C" w:rsidRDefault="00C80876" w:rsidP="00805E9D">
            <w:pPr>
              <w:widowControl w:val="0"/>
              <w:suppressAutoHyphens/>
              <w:spacing w:after="0" w:line="20" w:lineRule="atLeast"/>
              <w:ind w:left="-108"/>
              <w:rPr>
                <w:rFonts w:ascii="Times New Roman" w:eastAsia="Lucida Sans Unicode" w:hAnsi="Times New Roman" w:cs="Times New Roman"/>
                <w:b/>
                <w:bCs/>
                <w:color w:val="000000"/>
                <w:sz w:val="24"/>
                <w:szCs w:val="24"/>
                <w:lang w:val="lv-LV" w:eastAsia="ar-SA"/>
              </w:rPr>
            </w:pPr>
            <w:r w:rsidRPr="007A281C">
              <w:rPr>
                <w:rFonts w:ascii="Times New Roman" w:eastAsia="Lucida Sans Unicode" w:hAnsi="Times New Roman" w:cs="Times New Roman"/>
                <w:b/>
                <w:bCs/>
                <w:color w:val="000000"/>
                <w:sz w:val="24"/>
                <w:szCs w:val="24"/>
                <w:lang w:val="lv-LV" w:eastAsia="ar-SA"/>
              </w:rPr>
              <w:t xml:space="preserve">Pasūtītājs: </w:t>
            </w:r>
          </w:p>
          <w:p w:rsidR="007A281C" w:rsidRPr="007A281C" w:rsidRDefault="007A281C" w:rsidP="007A281C">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A281C">
              <w:rPr>
                <w:rFonts w:ascii="Times New Roman" w:eastAsia="Lucida Sans Unicode" w:hAnsi="Times New Roman" w:cs="Times New Roman"/>
                <w:color w:val="000000"/>
                <w:sz w:val="24"/>
                <w:szCs w:val="24"/>
                <w:lang w:val="lv-LV" w:eastAsia="ar-SA"/>
              </w:rPr>
              <w:t>Daugavpils pilsētas pašvaldības iestāde</w:t>
            </w:r>
          </w:p>
          <w:p w:rsidR="007A281C" w:rsidRPr="007A281C" w:rsidRDefault="007A281C" w:rsidP="007A281C">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A281C">
              <w:rPr>
                <w:rFonts w:ascii="Times New Roman" w:eastAsia="Lucida Sans Unicode" w:hAnsi="Times New Roman" w:cs="Times New Roman"/>
                <w:color w:val="000000"/>
                <w:sz w:val="24"/>
                <w:szCs w:val="24"/>
                <w:lang w:val="lv-LV" w:eastAsia="ar-SA"/>
              </w:rPr>
              <w:t>“K</w:t>
            </w:r>
            <w:r w:rsidR="001D13B0">
              <w:rPr>
                <w:rFonts w:ascii="Times New Roman" w:eastAsia="Lucida Sans Unicode" w:hAnsi="Times New Roman" w:cs="Times New Roman"/>
                <w:color w:val="000000"/>
                <w:sz w:val="24"/>
                <w:szCs w:val="24"/>
                <w:lang w:val="lv-LV" w:eastAsia="ar-SA"/>
              </w:rPr>
              <w:t>omunālās saimniecības pārvalde”</w:t>
            </w:r>
          </w:p>
          <w:p w:rsidR="007A281C" w:rsidRPr="007A281C" w:rsidRDefault="007A281C" w:rsidP="007A281C">
            <w:pPr>
              <w:widowControl w:val="0"/>
              <w:suppressAutoHyphens/>
              <w:spacing w:after="0" w:line="20" w:lineRule="atLeast"/>
              <w:rPr>
                <w:rFonts w:ascii="Times New Roman" w:eastAsia="Lucida Sans Unicode" w:hAnsi="Times New Roman" w:cs="Times New Roman"/>
                <w:color w:val="000000"/>
                <w:sz w:val="24"/>
                <w:szCs w:val="24"/>
                <w:lang w:eastAsia="ar-SA"/>
              </w:rPr>
            </w:pPr>
            <w:r w:rsidRPr="007A281C">
              <w:rPr>
                <w:rFonts w:ascii="Times New Roman" w:eastAsia="Lucida Sans Unicode" w:hAnsi="Times New Roman" w:cs="Times New Roman"/>
                <w:color w:val="000000"/>
                <w:sz w:val="24"/>
                <w:szCs w:val="24"/>
                <w:lang w:eastAsia="ar-SA"/>
              </w:rPr>
              <w:t>reģ.Nr.90009547852,</w:t>
            </w:r>
          </w:p>
          <w:p w:rsidR="007A281C" w:rsidRPr="007A281C" w:rsidRDefault="007A281C" w:rsidP="007A281C">
            <w:pPr>
              <w:widowControl w:val="0"/>
              <w:suppressAutoHyphens/>
              <w:spacing w:after="0" w:line="20" w:lineRule="atLeast"/>
              <w:rPr>
                <w:rFonts w:ascii="Times New Roman" w:eastAsia="Lucida Sans Unicode" w:hAnsi="Times New Roman" w:cs="Times New Roman"/>
                <w:color w:val="000000"/>
                <w:sz w:val="24"/>
                <w:szCs w:val="24"/>
                <w:lang w:eastAsia="ar-SA"/>
              </w:rPr>
            </w:pPr>
            <w:proofErr w:type="spellStart"/>
            <w:r w:rsidRPr="007A281C">
              <w:rPr>
                <w:rFonts w:ascii="Times New Roman" w:eastAsia="Lucida Sans Unicode" w:hAnsi="Times New Roman" w:cs="Times New Roman"/>
                <w:color w:val="000000"/>
                <w:sz w:val="24"/>
                <w:szCs w:val="24"/>
                <w:lang w:eastAsia="ar-SA"/>
              </w:rPr>
              <w:t>Saules</w:t>
            </w:r>
            <w:proofErr w:type="spellEnd"/>
            <w:r w:rsidRPr="007A281C">
              <w:rPr>
                <w:rFonts w:ascii="Times New Roman" w:eastAsia="Lucida Sans Unicode" w:hAnsi="Times New Roman" w:cs="Times New Roman"/>
                <w:color w:val="000000"/>
                <w:sz w:val="24"/>
                <w:szCs w:val="24"/>
                <w:lang w:eastAsia="ar-SA"/>
              </w:rPr>
              <w:t xml:space="preserve"> </w:t>
            </w:r>
            <w:proofErr w:type="spellStart"/>
            <w:r w:rsidRPr="007A281C">
              <w:rPr>
                <w:rFonts w:ascii="Times New Roman" w:eastAsia="Lucida Sans Unicode" w:hAnsi="Times New Roman" w:cs="Times New Roman"/>
                <w:color w:val="000000"/>
                <w:sz w:val="24"/>
                <w:szCs w:val="24"/>
                <w:lang w:eastAsia="ar-SA"/>
              </w:rPr>
              <w:t>iela</w:t>
            </w:r>
            <w:proofErr w:type="spellEnd"/>
            <w:r w:rsidRPr="007A281C">
              <w:rPr>
                <w:rFonts w:ascii="Times New Roman" w:eastAsia="Lucida Sans Unicode" w:hAnsi="Times New Roman" w:cs="Times New Roman"/>
                <w:color w:val="000000"/>
                <w:sz w:val="24"/>
                <w:szCs w:val="24"/>
                <w:lang w:eastAsia="ar-SA"/>
              </w:rPr>
              <w:t xml:space="preserve"> 5a, Daugavpils, LV-5401</w:t>
            </w:r>
          </w:p>
          <w:p w:rsidR="007A281C" w:rsidRPr="007A281C" w:rsidRDefault="007A281C" w:rsidP="007A281C">
            <w:pPr>
              <w:widowControl w:val="0"/>
              <w:suppressAutoHyphens/>
              <w:spacing w:after="0" w:line="20" w:lineRule="atLeast"/>
              <w:rPr>
                <w:rFonts w:ascii="Times New Roman" w:eastAsia="Lucida Sans Unicode" w:hAnsi="Times New Roman" w:cs="Times New Roman"/>
                <w:color w:val="000000"/>
                <w:sz w:val="24"/>
                <w:szCs w:val="24"/>
                <w:lang w:eastAsia="ar-SA"/>
              </w:rPr>
            </w:pPr>
            <w:r w:rsidRPr="007A281C">
              <w:rPr>
                <w:rFonts w:ascii="Times New Roman" w:eastAsia="Lucida Sans Unicode" w:hAnsi="Times New Roman" w:cs="Times New Roman"/>
                <w:color w:val="000000"/>
                <w:sz w:val="24"/>
                <w:szCs w:val="24"/>
                <w:lang w:eastAsia="ar-SA"/>
              </w:rPr>
              <w:t>AS “</w:t>
            </w:r>
            <w:proofErr w:type="spellStart"/>
            <w:r w:rsidRPr="007A281C">
              <w:rPr>
                <w:rFonts w:ascii="Times New Roman" w:eastAsia="Lucida Sans Unicode" w:hAnsi="Times New Roman" w:cs="Times New Roman"/>
                <w:color w:val="000000"/>
                <w:sz w:val="24"/>
                <w:szCs w:val="24"/>
                <w:lang w:eastAsia="ar-SA"/>
              </w:rPr>
              <w:t>Citadele</w:t>
            </w:r>
            <w:proofErr w:type="spellEnd"/>
            <w:r w:rsidRPr="007A281C">
              <w:rPr>
                <w:rFonts w:ascii="Times New Roman" w:eastAsia="Lucida Sans Unicode" w:hAnsi="Times New Roman" w:cs="Times New Roman"/>
                <w:color w:val="000000"/>
                <w:sz w:val="24"/>
                <w:szCs w:val="24"/>
                <w:lang w:eastAsia="ar-SA"/>
              </w:rPr>
              <w:t xml:space="preserve"> </w:t>
            </w:r>
            <w:proofErr w:type="spellStart"/>
            <w:r w:rsidRPr="007A281C">
              <w:rPr>
                <w:rFonts w:ascii="Times New Roman" w:eastAsia="Lucida Sans Unicode" w:hAnsi="Times New Roman" w:cs="Times New Roman"/>
                <w:color w:val="000000"/>
                <w:sz w:val="24"/>
                <w:szCs w:val="24"/>
                <w:lang w:eastAsia="ar-SA"/>
              </w:rPr>
              <w:t>banka</w:t>
            </w:r>
            <w:proofErr w:type="spellEnd"/>
            <w:r w:rsidRPr="007A281C">
              <w:rPr>
                <w:rFonts w:ascii="Times New Roman" w:eastAsia="Lucida Sans Unicode" w:hAnsi="Times New Roman" w:cs="Times New Roman"/>
                <w:color w:val="000000"/>
                <w:sz w:val="24"/>
                <w:szCs w:val="24"/>
                <w:lang w:eastAsia="ar-SA"/>
              </w:rPr>
              <w:t xml:space="preserve">”, </w:t>
            </w:r>
            <w:proofErr w:type="spellStart"/>
            <w:r w:rsidRPr="007A281C">
              <w:rPr>
                <w:rFonts w:ascii="Times New Roman" w:eastAsia="Lucida Sans Unicode" w:hAnsi="Times New Roman" w:cs="Times New Roman"/>
                <w:color w:val="000000"/>
                <w:sz w:val="24"/>
                <w:szCs w:val="24"/>
                <w:lang w:eastAsia="ar-SA"/>
              </w:rPr>
              <w:t>kods</w:t>
            </w:r>
            <w:proofErr w:type="spellEnd"/>
            <w:r w:rsidRPr="007A281C">
              <w:rPr>
                <w:rFonts w:ascii="Times New Roman" w:eastAsia="Lucida Sans Unicode" w:hAnsi="Times New Roman" w:cs="Times New Roman"/>
                <w:color w:val="000000"/>
                <w:sz w:val="24"/>
                <w:szCs w:val="24"/>
                <w:lang w:eastAsia="ar-SA"/>
              </w:rPr>
              <w:t xml:space="preserve"> PARXLV22,</w:t>
            </w:r>
          </w:p>
          <w:p w:rsidR="007A281C" w:rsidRPr="007A281C" w:rsidRDefault="007A281C" w:rsidP="007A281C">
            <w:pPr>
              <w:widowControl w:val="0"/>
              <w:suppressAutoHyphens/>
              <w:spacing w:after="120" w:line="20" w:lineRule="atLeast"/>
              <w:rPr>
                <w:rFonts w:ascii="Times New Roman" w:eastAsia="Lucida Sans Unicode" w:hAnsi="Times New Roman" w:cs="Times New Roman"/>
                <w:color w:val="000000"/>
                <w:sz w:val="24"/>
                <w:szCs w:val="24"/>
                <w:lang w:eastAsia="ar-SA"/>
              </w:rPr>
            </w:pPr>
            <w:proofErr w:type="spellStart"/>
            <w:r w:rsidRPr="007A281C">
              <w:rPr>
                <w:rFonts w:ascii="Times New Roman" w:eastAsia="Lucida Sans Unicode" w:hAnsi="Times New Roman" w:cs="Times New Roman"/>
                <w:color w:val="000000"/>
                <w:sz w:val="24"/>
                <w:szCs w:val="24"/>
                <w:lang w:eastAsia="ar-SA"/>
              </w:rPr>
              <w:t>konts</w:t>
            </w:r>
            <w:proofErr w:type="spellEnd"/>
            <w:r w:rsidRPr="007A281C">
              <w:rPr>
                <w:rFonts w:ascii="Times New Roman" w:eastAsia="Lucida Sans Unicode" w:hAnsi="Times New Roman" w:cs="Times New Roman"/>
                <w:color w:val="000000"/>
                <w:sz w:val="24"/>
                <w:szCs w:val="24"/>
                <w:lang w:eastAsia="ar-SA"/>
              </w:rPr>
              <w:t xml:space="preserve"> LV05PARX0000850062701</w:t>
            </w:r>
          </w:p>
          <w:p w:rsidR="007A281C" w:rsidRPr="007A281C" w:rsidRDefault="007A281C" w:rsidP="007A281C">
            <w:pPr>
              <w:widowControl w:val="0"/>
              <w:suppressAutoHyphens/>
              <w:spacing w:after="0" w:line="20" w:lineRule="atLeast"/>
              <w:rPr>
                <w:rFonts w:ascii="Times New Roman" w:eastAsia="Lucida Sans Unicode" w:hAnsi="Times New Roman" w:cs="Times New Roman"/>
                <w:color w:val="000000"/>
                <w:sz w:val="24"/>
                <w:szCs w:val="24"/>
                <w:lang w:eastAsia="ar-SA"/>
              </w:rPr>
            </w:pPr>
            <w:r w:rsidRPr="007A281C">
              <w:rPr>
                <w:rFonts w:ascii="Times New Roman" w:eastAsia="Lucida Sans Unicode" w:hAnsi="Times New Roman" w:cs="Times New Roman"/>
                <w:color w:val="000000"/>
                <w:sz w:val="24"/>
                <w:szCs w:val="24"/>
                <w:lang w:eastAsia="ar-SA"/>
              </w:rPr>
              <w:t xml:space="preserve">Daugavpils </w:t>
            </w:r>
            <w:proofErr w:type="spellStart"/>
            <w:r w:rsidRPr="007A281C">
              <w:rPr>
                <w:rFonts w:ascii="Times New Roman" w:eastAsia="Lucida Sans Unicode" w:hAnsi="Times New Roman" w:cs="Times New Roman"/>
                <w:color w:val="000000"/>
                <w:sz w:val="24"/>
                <w:szCs w:val="24"/>
                <w:lang w:eastAsia="ar-SA"/>
              </w:rPr>
              <w:t>pilsētas</w:t>
            </w:r>
            <w:proofErr w:type="spellEnd"/>
            <w:r w:rsidRPr="007A281C">
              <w:rPr>
                <w:rFonts w:ascii="Times New Roman" w:eastAsia="Lucida Sans Unicode" w:hAnsi="Times New Roman" w:cs="Times New Roman"/>
                <w:color w:val="000000"/>
                <w:sz w:val="24"/>
                <w:szCs w:val="24"/>
                <w:lang w:eastAsia="ar-SA"/>
              </w:rPr>
              <w:t xml:space="preserve"> </w:t>
            </w:r>
            <w:proofErr w:type="spellStart"/>
            <w:r w:rsidRPr="007A281C">
              <w:rPr>
                <w:rFonts w:ascii="Times New Roman" w:eastAsia="Lucida Sans Unicode" w:hAnsi="Times New Roman" w:cs="Times New Roman"/>
                <w:color w:val="000000"/>
                <w:sz w:val="24"/>
                <w:szCs w:val="24"/>
                <w:lang w:eastAsia="ar-SA"/>
              </w:rPr>
              <w:t>pašvaldības</w:t>
            </w:r>
            <w:proofErr w:type="spellEnd"/>
            <w:r w:rsidRPr="007A281C">
              <w:rPr>
                <w:rFonts w:ascii="Times New Roman" w:eastAsia="Lucida Sans Unicode" w:hAnsi="Times New Roman" w:cs="Times New Roman"/>
                <w:color w:val="000000"/>
                <w:sz w:val="24"/>
                <w:szCs w:val="24"/>
                <w:lang w:eastAsia="ar-SA"/>
              </w:rPr>
              <w:t xml:space="preserve"> </w:t>
            </w:r>
            <w:proofErr w:type="spellStart"/>
            <w:r w:rsidRPr="007A281C">
              <w:rPr>
                <w:rFonts w:ascii="Times New Roman" w:eastAsia="Lucida Sans Unicode" w:hAnsi="Times New Roman" w:cs="Times New Roman"/>
                <w:color w:val="000000"/>
                <w:sz w:val="24"/>
                <w:szCs w:val="24"/>
                <w:lang w:eastAsia="ar-SA"/>
              </w:rPr>
              <w:t>iestādes</w:t>
            </w:r>
            <w:proofErr w:type="spellEnd"/>
          </w:p>
          <w:p w:rsidR="007A281C" w:rsidRPr="007A281C" w:rsidRDefault="007A281C" w:rsidP="007A281C">
            <w:pPr>
              <w:widowControl w:val="0"/>
              <w:suppressAutoHyphens/>
              <w:spacing w:after="0" w:line="20" w:lineRule="atLeast"/>
              <w:rPr>
                <w:rFonts w:ascii="Times New Roman" w:eastAsia="Lucida Sans Unicode" w:hAnsi="Times New Roman" w:cs="Times New Roman"/>
                <w:color w:val="000000"/>
                <w:sz w:val="24"/>
                <w:szCs w:val="24"/>
                <w:lang w:eastAsia="ar-SA"/>
              </w:rPr>
            </w:pPr>
            <w:r w:rsidRPr="007A281C">
              <w:rPr>
                <w:rFonts w:ascii="Times New Roman" w:eastAsia="Lucida Sans Unicode" w:hAnsi="Times New Roman" w:cs="Times New Roman"/>
                <w:color w:val="000000"/>
                <w:sz w:val="24"/>
                <w:szCs w:val="24"/>
                <w:lang w:eastAsia="ar-SA"/>
              </w:rPr>
              <w:t>“</w:t>
            </w:r>
            <w:proofErr w:type="spellStart"/>
            <w:r w:rsidRPr="007A281C">
              <w:rPr>
                <w:rFonts w:ascii="Times New Roman" w:eastAsia="Lucida Sans Unicode" w:hAnsi="Times New Roman" w:cs="Times New Roman"/>
                <w:color w:val="000000"/>
                <w:sz w:val="24"/>
                <w:szCs w:val="24"/>
                <w:lang w:eastAsia="ar-SA"/>
              </w:rPr>
              <w:t>Komunālās</w:t>
            </w:r>
            <w:proofErr w:type="spellEnd"/>
            <w:r w:rsidRPr="007A281C">
              <w:rPr>
                <w:rFonts w:ascii="Times New Roman" w:eastAsia="Lucida Sans Unicode" w:hAnsi="Times New Roman" w:cs="Times New Roman"/>
                <w:color w:val="000000"/>
                <w:sz w:val="24"/>
                <w:szCs w:val="24"/>
                <w:lang w:eastAsia="ar-SA"/>
              </w:rPr>
              <w:t xml:space="preserve"> </w:t>
            </w:r>
            <w:proofErr w:type="spellStart"/>
            <w:r w:rsidRPr="007A281C">
              <w:rPr>
                <w:rFonts w:ascii="Times New Roman" w:eastAsia="Lucida Sans Unicode" w:hAnsi="Times New Roman" w:cs="Times New Roman"/>
                <w:color w:val="000000"/>
                <w:sz w:val="24"/>
                <w:szCs w:val="24"/>
                <w:lang w:eastAsia="ar-SA"/>
              </w:rPr>
              <w:t>saimniecības</w:t>
            </w:r>
            <w:proofErr w:type="spellEnd"/>
            <w:r w:rsidRPr="007A281C">
              <w:rPr>
                <w:rFonts w:ascii="Times New Roman" w:eastAsia="Lucida Sans Unicode" w:hAnsi="Times New Roman" w:cs="Times New Roman"/>
                <w:color w:val="000000"/>
                <w:sz w:val="24"/>
                <w:szCs w:val="24"/>
                <w:lang w:eastAsia="ar-SA"/>
              </w:rPr>
              <w:t xml:space="preserve"> </w:t>
            </w:r>
            <w:proofErr w:type="spellStart"/>
            <w:r w:rsidRPr="007A281C">
              <w:rPr>
                <w:rFonts w:ascii="Times New Roman" w:eastAsia="Lucida Sans Unicode" w:hAnsi="Times New Roman" w:cs="Times New Roman"/>
                <w:color w:val="000000"/>
                <w:sz w:val="24"/>
                <w:szCs w:val="24"/>
                <w:lang w:eastAsia="ar-SA"/>
              </w:rPr>
              <w:t>pārvalde</w:t>
            </w:r>
            <w:proofErr w:type="spellEnd"/>
            <w:r w:rsidRPr="007A281C">
              <w:rPr>
                <w:rFonts w:ascii="Times New Roman" w:eastAsia="Lucida Sans Unicode" w:hAnsi="Times New Roman" w:cs="Times New Roman"/>
                <w:color w:val="000000"/>
                <w:sz w:val="24"/>
                <w:szCs w:val="24"/>
                <w:lang w:eastAsia="ar-SA"/>
              </w:rPr>
              <w:t>”</w:t>
            </w:r>
          </w:p>
          <w:p w:rsidR="009971AA" w:rsidRDefault="007A281C" w:rsidP="007A281C">
            <w:pPr>
              <w:widowControl w:val="0"/>
              <w:suppressAutoHyphens/>
              <w:spacing w:after="120" w:line="20" w:lineRule="atLeast"/>
              <w:rPr>
                <w:rFonts w:ascii="Times New Roman" w:eastAsia="Lucida Sans Unicode" w:hAnsi="Times New Roman" w:cs="Times New Roman"/>
                <w:color w:val="000000"/>
                <w:sz w:val="24"/>
                <w:szCs w:val="24"/>
                <w:lang w:eastAsia="ar-SA"/>
              </w:rPr>
            </w:pPr>
            <w:proofErr w:type="spellStart"/>
            <w:r w:rsidRPr="007A281C">
              <w:rPr>
                <w:rFonts w:ascii="Times New Roman" w:eastAsia="Lucida Sans Unicode" w:hAnsi="Times New Roman" w:cs="Times New Roman"/>
                <w:color w:val="000000"/>
                <w:sz w:val="24"/>
                <w:szCs w:val="24"/>
                <w:lang w:eastAsia="ar-SA"/>
              </w:rPr>
              <w:t>vadītājs</w:t>
            </w:r>
            <w:proofErr w:type="spellEnd"/>
            <w:r w:rsidRPr="007A281C">
              <w:rPr>
                <w:rFonts w:ascii="Times New Roman" w:eastAsia="Lucida Sans Unicode" w:hAnsi="Times New Roman" w:cs="Times New Roman"/>
                <w:color w:val="000000"/>
                <w:sz w:val="24"/>
                <w:szCs w:val="24"/>
                <w:lang w:eastAsia="ar-SA"/>
              </w:rPr>
              <w:t xml:space="preserve">  </w:t>
            </w:r>
          </w:p>
          <w:p w:rsidR="007A281C" w:rsidRPr="007A281C" w:rsidRDefault="007A281C" w:rsidP="007A281C">
            <w:pPr>
              <w:widowControl w:val="0"/>
              <w:suppressAutoHyphens/>
              <w:spacing w:after="120" w:line="20" w:lineRule="atLeast"/>
              <w:rPr>
                <w:rFonts w:ascii="Times New Roman" w:eastAsia="Lucida Sans Unicode" w:hAnsi="Times New Roman" w:cs="Times New Roman"/>
                <w:color w:val="000000"/>
                <w:sz w:val="24"/>
                <w:szCs w:val="24"/>
                <w:lang w:eastAsia="ar-SA"/>
              </w:rPr>
            </w:pPr>
            <w:r w:rsidRPr="007A281C">
              <w:rPr>
                <w:rFonts w:ascii="Times New Roman" w:eastAsia="Lucida Sans Unicode" w:hAnsi="Times New Roman" w:cs="Times New Roman"/>
                <w:color w:val="000000"/>
                <w:sz w:val="24"/>
                <w:szCs w:val="24"/>
                <w:lang w:eastAsia="ar-SA"/>
              </w:rPr>
              <w:t xml:space="preserve">                                                             </w:t>
            </w:r>
          </w:p>
          <w:p w:rsidR="00C80876" w:rsidRPr="007A281C" w:rsidRDefault="00A81DA6" w:rsidP="007A281C">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81DA6">
              <w:rPr>
                <w:rFonts w:ascii="Times New Roman" w:eastAsia="Lucida Sans Unicode" w:hAnsi="Times New Roman" w:cs="Times New Roman"/>
                <w:i/>
                <w:color w:val="000000"/>
                <w:sz w:val="24"/>
                <w:szCs w:val="24"/>
                <w:lang w:eastAsia="ar-SA"/>
              </w:rPr>
              <w:t>(</w:t>
            </w:r>
            <w:proofErr w:type="spellStart"/>
            <w:r w:rsidRPr="00A81DA6">
              <w:rPr>
                <w:rFonts w:ascii="Times New Roman" w:eastAsia="Lucida Sans Unicode" w:hAnsi="Times New Roman" w:cs="Times New Roman"/>
                <w:i/>
                <w:color w:val="000000"/>
                <w:sz w:val="24"/>
                <w:szCs w:val="24"/>
                <w:lang w:eastAsia="ar-SA"/>
              </w:rPr>
              <w:t>personiskais</w:t>
            </w:r>
            <w:proofErr w:type="spellEnd"/>
            <w:r w:rsidRPr="00A81DA6">
              <w:rPr>
                <w:rFonts w:ascii="Times New Roman" w:eastAsia="Lucida Sans Unicode" w:hAnsi="Times New Roman" w:cs="Times New Roman"/>
                <w:i/>
                <w:color w:val="000000"/>
                <w:sz w:val="24"/>
                <w:szCs w:val="24"/>
                <w:lang w:eastAsia="ar-SA"/>
              </w:rPr>
              <w:t xml:space="preserve"> </w:t>
            </w:r>
            <w:proofErr w:type="spellStart"/>
            <w:r w:rsidRPr="00A81DA6">
              <w:rPr>
                <w:rFonts w:ascii="Times New Roman" w:eastAsia="Lucida Sans Unicode" w:hAnsi="Times New Roman" w:cs="Times New Roman"/>
                <w:i/>
                <w:color w:val="000000"/>
                <w:sz w:val="24"/>
                <w:szCs w:val="24"/>
                <w:lang w:eastAsia="ar-SA"/>
              </w:rPr>
              <w:t>paraksts</w:t>
            </w:r>
            <w:proofErr w:type="spellEnd"/>
            <w:r w:rsidRPr="00A81DA6">
              <w:rPr>
                <w:rFonts w:ascii="Times New Roman" w:eastAsia="Lucida Sans Unicode" w:hAnsi="Times New Roman" w:cs="Times New Roman"/>
                <w:i/>
                <w:color w:val="000000"/>
                <w:sz w:val="24"/>
                <w:szCs w:val="24"/>
                <w:lang w:eastAsia="ar-SA"/>
              </w:rPr>
              <w:t>)</w:t>
            </w:r>
            <w:r w:rsidR="007A281C" w:rsidRPr="007A281C">
              <w:rPr>
                <w:rFonts w:ascii="Times New Roman" w:eastAsia="Lucida Sans Unicode" w:hAnsi="Times New Roman" w:cs="Times New Roman"/>
                <w:color w:val="000000"/>
                <w:sz w:val="24"/>
                <w:szCs w:val="24"/>
                <w:lang w:eastAsia="ar-SA"/>
              </w:rPr>
              <w:t xml:space="preserve"> </w:t>
            </w:r>
            <w:proofErr w:type="spellStart"/>
            <w:r w:rsidR="007A281C" w:rsidRPr="007A281C">
              <w:rPr>
                <w:rFonts w:ascii="Times New Roman" w:eastAsia="Lucida Sans Unicode" w:hAnsi="Times New Roman" w:cs="Times New Roman"/>
                <w:color w:val="000000"/>
                <w:sz w:val="24"/>
                <w:szCs w:val="24"/>
                <w:lang w:eastAsia="ar-SA"/>
              </w:rPr>
              <w:t>A.Pudāns</w:t>
            </w:r>
            <w:proofErr w:type="spellEnd"/>
          </w:p>
        </w:tc>
        <w:tc>
          <w:tcPr>
            <w:tcW w:w="4820" w:type="dxa"/>
          </w:tcPr>
          <w:p w:rsidR="00C80876" w:rsidRPr="007A281C" w:rsidRDefault="00C80876" w:rsidP="00805E9D">
            <w:pPr>
              <w:widowControl w:val="0"/>
              <w:suppressAutoHyphens/>
              <w:spacing w:after="0" w:line="20" w:lineRule="atLeast"/>
              <w:ind w:left="-108"/>
              <w:rPr>
                <w:rFonts w:ascii="Times New Roman" w:eastAsia="Lucida Sans Unicode" w:hAnsi="Times New Roman" w:cs="Times New Roman"/>
                <w:b/>
                <w:bCs/>
                <w:color w:val="000000"/>
                <w:sz w:val="24"/>
                <w:szCs w:val="24"/>
                <w:lang w:val="lv-LV" w:eastAsia="ar-SA"/>
              </w:rPr>
            </w:pPr>
            <w:r w:rsidRPr="007A281C">
              <w:rPr>
                <w:rFonts w:ascii="Times New Roman" w:eastAsia="Lucida Sans Unicode" w:hAnsi="Times New Roman" w:cs="Times New Roman"/>
                <w:b/>
                <w:bCs/>
                <w:color w:val="000000"/>
                <w:sz w:val="24"/>
                <w:szCs w:val="24"/>
                <w:lang w:val="lv-LV" w:eastAsia="ar-SA"/>
              </w:rPr>
              <w:t>Izpildītājs:</w:t>
            </w:r>
          </w:p>
          <w:p w:rsidR="00C80876" w:rsidRPr="007A281C" w:rsidRDefault="00C80876" w:rsidP="00805E9D">
            <w:pPr>
              <w:widowControl w:val="0"/>
              <w:suppressAutoHyphens/>
              <w:spacing w:after="0" w:line="20" w:lineRule="atLeast"/>
              <w:ind w:left="-108"/>
              <w:rPr>
                <w:rFonts w:ascii="Times New Roman" w:eastAsia="Lucida Sans Unicode" w:hAnsi="Times New Roman" w:cs="Times New Roman"/>
                <w:color w:val="000000"/>
                <w:sz w:val="24"/>
                <w:szCs w:val="24"/>
                <w:lang w:val="lv-LV" w:eastAsia="ar-SA"/>
              </w:rPr>
            </w:pPr>
            <w:r w:rsidRPr="007A281C">
              <w:rPr>
                <w:rFonts w:ascii="Times New Roman" w:eastAsia="Lucida Sans Unicode" w:hAnsi="Times New Roman" w:cs="Times New Roman"/>
                <w:bCs/>
                <w:color w:val="000000"/>
                <w:sz w:val="24"/>
                <w:szCs w:val="24"/>
                <w:lang w:val="lv-LV" w:eastAsia="ar-SA"/>
              </w:rPr>
              <w:t>Sabiedrība ar ierobežotu atbildību “TILTS”</w:t>
            </w:r>
            <w:r w:rsidRPr="007A281C">
              <w:rPr>
                <w:rFonts w:ascii="Times New Roman" w:eastAsia="Lucida Sans Unicode" w:hAnsi="Times New Roman" w:cs="Times New Roman"/>
                <w:color w:val="000000"/>
                <w:sz w:val="24"/>
                <w:szCs w:val="24"/>
                <w:lang w:val="lv-LV" w:eastAsia="ar-SA"/>
              </w:rPr>
              <w:t xml:space="preserve"> reģ.Nr.50103005351, </w:t>
            </w:r>
          </w:p>
          <w:p w:rsidR="00C80876" w:rsidRPr="007A281C" w:rsidRDefault="00C80876" w:rsidP="00805E9D">
            <w:pPr>
              <w:widowControl w:val="0"/>
              <w:suppressAutoHyphens/>
              <w:spacing w:after="0" w:line="20" w:lineRule="atLeast"/>
              <w:ind w:left="-108"/>
              <w:rPr>
                <w:rFonts w:ascii="Times New Roman" w:eastAsia="Lucida Sans Unicode" w:hAnsi="Times New Roman" w:cs="Times New Roman"/>
                <w:color w:val="000000"/>
                <w:sz w:val="24"/>
                <w:szCs w:val="24"/>
                <w:lang w:val="lv-LV" w:eastAsia="ar-SA"/>
              </w:rPr>
            </w:pPr>
            <w:r w:rsidRPr="007A281C">
              <w:rPr>
                <w:rFonts w:ascii="Times New Roman" w:eastAsia="Lucida Sans Unicode" w:hAnsi="Times New Roman" w:cs="Times New Roman"/>
                <w:color w:val="000000"/>
                <w:sz w:val="24"/>
                <w:szCs w:val="24"/>
                <w:lang w:val="lv-LV" w:eastAsia="ar-SA"/>
              </w:rPr>
              <w:t>Spilves 2a, Rīga, LV-1055,</w:t>
            </w:r>
          </w:p>
          <w:p w:rsidR="00C80876" w:rsidRDefault="001D13B0" w:rsidP="00805E9D">
            <w:pPr>
              <w:widowControl w:val="0"/>
              <w:suppressAutoHyphens/>
              <w:spacing w:after="0" w:line="20" w:lineRule="atLeast"/>
              <w:ind w:left="-108"/>
              <w:rPr>
                <w:rFonts w:ascii="Times New Roman" w:hAnsi="Times New Roman" w:cs="Times New Roman"/>
                <w:sz w:val="24"/>
                <w:szCs w:val="24"/>
                <w:lang w:val="lv-LV"/>
              </w:rPr>
            </w:pPr>
            <w:r>
              <w:rPr>
                <w:rFonts w:ascii="Times New Roman" w:hAnsi="Times New Roman" w:cs="Times New Roman"/>
                <w:sz w:val="24"/>
                <w:szCs w:val="24"/>
                <w:lang w:val="lv-LV"/>
              </w:rPr>
              <w:t xml:space="preserve">AS </w:t>
            </w:r>
            <w:r w:rsidR="00A81DA6">
              <w:rPr>
                <w:rFonts w:ascii="Times New Roman" w:hAnsi="Times New Roman" w:cs="Times New Roman"/>
                <w:sz w:val="24"/>
                <w:szCs w:val="24"/>
                <w:lang w:val="lv-LV"/>
              </w:rPr>
              <w:t>[..]</w:t>
            </w:r>
            <w:r>
              <w:rPr>
                <w:rFonts w:ascii="Times New Roman" w:hAnsi="Times New Roman" w:cs="Times New Roman"/>
                <w:sz w:val="24"/>
                <w:szCs w:val="24"/>
                <w:lang w:val="lv-LV"/>
              </w:rPr>
              <w:t xml:space="preserve">, kods </w:t>
            </w:r>
            <w:r w:rsidR="00A81DA6">
              <w:rPr>
                <w:rFonts w:ascii="Times New Roman" w:hAnsi="Times New Roman" w:cs="Times New Roman"/>
                <w:sz w:val="24"/>
                <w:szCs w:val="24"/>
                <w:lang w:val="lv-LV"/>
              </w:rPr>
              <w:t>[..]</w:t>
            </w:r>
            <w:r>
              <w:rPr>
                <w:rFonts w:ascii="Times New Roman" w:hAnsi="Times New Roman" w:cs="Times New Roman"/>
                <w:sz w:val="24"/>
                <w:szCs w:val="24"/>
                <w:lang w:val="lv-LV"/>
              </w:rPr>
              <w:t>,</w:t>
            </w:r>
          </w:p>
          <w:p w:rsidR="00C80876" w:rsidRDefault="001D13B0" w:rsidP="001D13B0">
            <w:pPr>
              <w:widowControl w:val="0"/>
              <w:suppressAutoHyphens/>
              <w:spacing w:after="120" w:line="20" w:lineRule="atLeast"/>
              <w:ind w:left="-108"/>
              <w:rPr>
                <w:rFonts w:ascii="Times New Roman" w:eastAsia="Lucida Sans Unicode" w:hAnsi="Times New Roman" w:cs="Times New Roman"/>
                <w:color w:val="000000"/>
                <w:sz w:val="24"/>
                <w:szCs w:val="24"/>
                <w:lang w:val="lv-LV" w:eastAsia="ar-SA"/>
              </w:rPr>
            </w:pPr>
            <w:r>
              <w:rPr>
                <w:rFonts w:ascii="Times New Roman" w:hAnsi="Times New Roman" w:cs="Times New Roman"/>
                <w:sz w:val="24"/>
                <w:szCs w:val="24"/>
                <w:lang w:val="lv-LV"/>
              </w:rPr>
              <w:t xml:space="preserve">konts </w:t>
            </w:r>
            <w:r w:rsidR="00A81DA6">
              <w:rPr>
                <w:rFonts w:ascii="Times New Roman" w:hAnsi="Times New Roman" w:cs="Times New Roman"/>
                <w:sz w:val="24"/>
                <w:szCs w:val="24"/>
                <w:lang w:val="lv-LV"/>
              </w:rPr>
              <w:t>[..]</w:t>
            </w:r>
          </w:p>
          <w:p w:rsidR="00C80876" w:rsidRPr="007A281C" w:rsidRDefault="00C80876" w:rsidP="001D13B0">
            <w:pPr>
              <w:widowControl w:val="0"/>
              <w:suppressAutoHyphens/>
              <w:spacing w:after="0" w:line="20" w:lineRule="atLeast"/>
              <w:ind w:left="-108"/>
              <w:rPr>
                <w:rFonts w:ascii="Times New Roman" w:eastAsia="Lucida Sans Unicode" w:hAnsi="Times New Roman" w:cs="Times New Roman"/>
                <w:color w:val="FF0000"/>
                <w:sz w:val="24"/>
                <w:szCs w:val="24"/>
                <w:lang w:val="lv-LV" w:eastAsia="ar-SA"/>
              </w:rPr>
            </w:pPr>
          </w:p>
          <w:p w:rsidR="001D13B0" w:rsidRDefault="00C80876" w:rsidP="001D13B0">
            <w:pPr>
              <w:widowControl w:val="0"/>
              <w:suppressAutoHyphens/>
              <w:spacing w:after="120" w:line="20" w:lineRule="atLeast"/>
              <w:ind w:left="-108"/>
              <w:rPr>
                <w:rFonts w:ascii="Times New Roman" w:eastAsia="Lucida Sans Unicode" w:hAnsi="Times New Roman" w:cs="Times New Roman"/>
                <w:bCs/>
                <w:color w:val="000000"/>
                <w:sz w:val="24"/>
                <w:szCs w:val="24"/>
                <w:lang w:val="lv-LV" w:eastAsia="ar-SA"/>
              </w:rPr>
            </w:pPr>
            <w:r w:rsidRPr="007A281C">
              <w:rPr>
                <w:rFonts w:ascii="Times New Roman" w:eastAsia="Lucida Sans Unicode" w:hAnsi="Times New Roman" w:cs="Times New Roman"/>
                <w:bCs/>
                <w:color w:val="000000"/>
                <w:sz w:val="24"/>
                <w:szCs w:val="24"/>
                <w:lang w:val="lv-LV" w:eastAsia="ar-SA"/>
              </w:rPr>
              <w:t>Sabiedrības ar ierobežotu atbildību “TILTS”</w:t>
            </w:r>
            <w:r w:rsidRPr="007A281C">
              <w:rPr>
                <w:rFonts w:ascii="Times New Roman" w:eastAsia="Lucida Sans Unicode" w:hAnsi="Times New Roman" w:cs="Times New Roman"/>
                <w:color w:val="000000"/>
                <w:sz w:val="24"/>
                <w:szCs w:val="24"/>
                <w:lang w:val="lv-LV" w:eastAsia="ar-SA"/>
              </w:rPr>
              <w:t xml:space="preserve"> </w:t>
            </w:r>
            <w:r w:rsidRPr="007A281C">
              <w:rPr>
                <w:rFonts w:ascii="Times New Roman" w:eastAsia="Lucida Sans Unicode" w:hAnsi="Times New Roman" w:cs="Times New Roman"/>
                <w:bCs/>
                <w:color w:val="000000"/>
                <w:sz w:val="24"/>
                <w:szCs w:val="24"/>
                <w:lang w:val="lv-LV" w:eastAsia="ar-SA"/>
              </w:rPr>
              <w:t xml:space="preserve">valdes </w:t>
            </w:r>
            <w:r w:rsidR="007A281C">
              <w:rPr>
                <w:rFonts w:ascii="Times New Roman" w:eastAsia="Lucida Sans Unicode" w:hAnsi="Times New Roman" w:cs="Times New Roman"/>
                <w:bCs/>
                <w:color w:val="000000"/>
                <w:sz w:val="24"/>
                <w:szCs w:val="24"/>
                <w:lang w:val="lv-LV" w:eastAsia="ar-SA"/>
              </w:rPr>
              <w:t>priekšsēdētājs</w:t>
            </w:r>
          </w:p>
          <w:p w:rsidR="009971AA" w:rsidRDefault="009971AA" w:rsidP="001D13B0">
            <w:pPr>
              <w:widowControl w:val="0"/>
              <w:suppressAutoHyphens/>
              <w:spacing w:after="120" w:line="20" w:lineRule="atLeast"/>
              <w:ind w:left="-108"/>
              <w:rPr>
                <w:rFonts w:ascii="Times New Roman" w:eastAsia="Lucida Sans Unicode" w:hAnsi="Times New Roman" w:cs="Times New Roman"/>
                <w:bCs/>
                <w:color w:val="000000"/>
                <w:sz w:val="24"/>
                <w:szCs w:val="24"/>
                <w:lang w:val="lv-LV" w:eastAsia="ar-SA"/>
              </w:rPr>
            </w:pPr>
          </w:p>
          <w:p w:rsidR="001D13B0" w:rsidRPr="001D13B0" w:rsidRDefault="001D13B0" w:rsidP="001D13B0">
            <w:pPr>
              <w:widowControl w:val="0"/>
              <w:suppressAutoHyphens/>
              <w:spacing w:after="0" w:line="20" w:lineRule="atLeast"/>
              <w:ind w:left="-108"/>
              <w:rPr>
                <w:rFonts w:ascii="Times New Roman" w:eastAsia="Lucida Sans Unicode" w:hAnsi="Times New Roman" w:cs="Times New Roman"/>
                <w:bCs/>
                <w:color w:val="000000"/>
                <w:sz w:val="24"/>
                <w:szCs w:val="24"/>
                <w:lang w:val="lv-LV" w:eastAsia="ar-SA"/>
              </w:rPr>
            </w:pPr>
          </w:p>
          <w:p w:rsidR="00C80876" w:rsidRPr="007A281C" w:rsidRDefault="00A81DA6" w:rsidP="00805E9D">
            <w:pPr>
              <w:widowControl w:val="0"/>
              <w:suppressAutoHyphens/>
              <w:spacing w:after="0" w:line="20" w:lineRule="atLeast"/>
              <w:ind w:hanging="108"/>
              <w:rPr>
                <w:rFonts w:ascii="Times New Roman" w:eastAsia="Lucida Sans Unicode" w:hAnsi="Times New Roman" w:cs="Times New Roman"/>
                <w:color w:val="000000"/>
                <w:sz w:val="24"/>
                <w:szCs w:val="24"/>
                <w:lang w:val="lv-LV" w:eastAsia="ar-SA"/>
              </w:rPr>
            </w:pPr>
            <w:r w:rsidRPr="00A81DA6">
              <w:rPr>
                <w:rFonts w:ascii="Times New Roman" w:eastAsia="Lucida Sans Unicode" w:hAnsi="Times New Roman" w:cs="Times New Roman"/>
                <w:i/>
                <w:color w:val="000000"/>
                <w:sz w:val="24"/>
                <w:szCs w:val="24"/>
                <w:lang w:val="lv-LV" w:eastAsia="ar-SA"/>
              </w:rPr>
              <w:t>(personiskais paraksts)</w:t>
            </w:r>
            <w:r w:rsidR="00C80876" w:rsidRPr="007A281C">
              <w:rPr>
                <w:rFonts w:ascii="Times New Roman" w:eastAsia="Lucida Sans Unicode" w:hAnsi="Times New Roman" w:cs="Times New Roman"/>
                <w:color w:val="000000"/>
                <w:sz w:val="24"/>
                <w:szCs w:val="24"/>
                <w:lang w:val="lv-LV" w:eastAsia="ar-SA"/>
              </w:rPr>
              <w:t xml:space="preserve"> </w:t>
            </w:r>
            <w:proofErr w:type="spellStart"/>
            <w:r w:rsidR="00C80876" w:rsidRPr="007A281C">
              <w:rPr>
                <w:rFonts w:ascii="Times New Roman" w:eastAsia="Lucida Sans Unicode" w:hAnsi="Times New Roman" w:cs="Times New Roman"/>
                <w:color w:val="000000"/>
                <w:sz w:val="24"/>
                <w:szCs w:val="24"/>
                <w:lang w:val="lv-LV" w:eastAsia="ar-SA"/>
              </w:rPr>
              <w:t>S.Gridņevs</w:t>
            </w:r>
            <w:proofErr w:type="spellEnd"/>
          </w:p>
        </w:tc>
      </w:tr>
    </w:tbl>
    <w:p w:rsidR="00A9480F" w:rsidRDefault="00A9480F" w:rsidP="002E4D64">
      <w:pPr>
        <w:spacing w:before="120" w:after="120"/>
      </w:pPr>
    </w:p>
    <w:sectPr w:rsidR="00A9480F" w:rsidSect="00A16007">
      <w:footerReference w:type="default" r:id="rId10"/>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007" w:rsidRDefault="00A16007" w:rsidP="00A16007">
      <w:pPr>
        <w:spacing w:after="0" w:line="240" w:lineRule="auto"/>
      </w:pPr>
      <w:r>
        <w:separator/>
      </w:r>
    </w:p>
  </w:endnote>
  <w:endnote w:type="continuationSeparator" w:id="0">
    <w:p w:rsidR="00A16007" w:rsidRDefault="00A16007" w:rsidP="00A1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176471"/>
      <w:docPartObj>
        <w:docPartGallery w:val="Page Numbers (Bottom of Page)"/>
        <w:docPartUnique/>
      </w:docPartObj>
    </w:sdtPr>
    <w:sdtEndPr>
      <w:rPr>
        <w:rFonts w:ascii="Times New Roman" w:hAnsi="Times New Roman" w:cs="Times New Roman"/>
        <w:noProof/>
      </w:rPr>
    </w:sdtEndPr>
    <w:sdtContent>
      <w:p w:rsidR="00A16007" w:rsidRPr="00A16007" w:rsidRDefault="00A16007">
        <w:pPr>
          <w:pStyle w:val="Footer"/>
          <w:jc w:val="center"/>
          <w:rPr>
            <w:rFonts w:ascii="Times New Roman" w:hAnsi="Times New Roman" w:cs="Times New Roman"/>
          </w:rPr>
        </w:pPr>
        <w:r w:rsidRPr="00A16007">
          <w:rPr>
            <w:rFonts w:ascii="Times New Roman" w:hAnsi="Times New Roman" w:cs="Times New Roman"/>
          </w:rPr>
          <w:fldChar w:fldCharType="begin"/>
        </w:r>
        <w:r w:rsidRPr="00A16007">
          <w:rPr>
            <w:rFonts w:ascii="Times New Roman" w:hAnsi="Times New Roman" w:cs="Times New Roman"/>
          </w:rPr>
          <w:instrText xml:space="preserve"> PAGE   \* MERGEFORMAT </w:instrText>
        </w:r>
        <w:r w:rsidRPr="00A16007">
          <w:rPr>
            <w:rFonts w:ascii="Times New Roman" w:hAnsi="Times New Roman" w:cs="Times New Roman"/>
          </w:rPr>
          <w:fldChar w:fldCharType="separate"/>
        </w:r>
        <w:r w:rsidR="00190D22">
          <w:rPr>
            <w:rFonts w:ascii="Times New Roman" w:hAnsi="Times New Roman" w:cs="Times New Roman"/>
            <w:noProof/>
          </w:rPr>
          <w:t>7</w:t>
        </w:r>
        <w:r w:rsidRPr="00A16007">
          <w:rPr>
            <w:rFonts w:ascii="Times New Roman" w:hAnsi="Times New Roman" w:cs="Times New Roman"/>
            <w:noProof/>
          </w:rPr>
          <w:fldChar w:fldCharType="end"/>
        </w:r>
      </w:p>
    </w:sdtContent>
  </w:sdt>
  <w:p w:rsidR="00A16007" w:rsidRDefault="00A16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007" w:rsidRDefault="00A16007" w:rsidP="00A16007">
      <w:pPr>
        <w:spacing w:after="0" w:line="240" w:lineRule="auto"/>
      </w:pPr>
      <w:r>
        <w:separator/>
      </w:r>
    </w:p>
  </w:footnote>
  <w:footnote w:type="continuationSeparator" w:id="0">
    <w:p w:rsidR="00A16007" w:rsidRDefault="00A16007" w:rsidP="00A160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778"/>
    <w:rsid w:val="00154412"/>
    <w:rsid w:val="00156FB6"/>
    <w:rsid w:val="00190D22"/>
    <w:rsid w:val="001D01EE"/>
    <w:rsid w:val="001D13B0"/>
    <w:rsid w:val="002D155B"/>
    <w:rsid w:val="002E4D64"/>
    <w:rsid w:val="00546DE2"/>
    <w:rsid w:val="00695CF5"/>
    <w:rsid w:val="006B2E4A"/>
    <w:rsid w:val="007A281C"/>
    <w:rsid w:val="00812778"/>
    <w:rsid w:val="008957B1"/>
    <w:rsid w:val="009971AA"/>
    <w:rsid w:val="00A16007"/>
    <w:rsid w:val="00A81DA6"/>
    <w:rsid w:val="00A9480F"/>
    <w:rsid w:val="00B16196"/>
    <w:rsid w:val="00C80876"/>
    <w:rsid w:val="00D1509C"/>
    <w:rsid w:val="00EA093F"/>
    <w:rsid w:val="00EE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A2647-1381-46BA-A045-56B21F80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007"/>
  </w:style>
  <w:style w:type="paragraph" w:styleId="Footer">
    <w:name w:val="footer"/>
    <w:basedOn w:val="Normal"/>
    <w:link w:val="FooterChar"/>
    <w:uiPriority w:val="99"/>
    <w:unhideWhenUsed/>
    <w:rsid w:val="00A16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007"/>
  </w:style>
  <w:style w:type="character" w:styleId="Hyperlink">
    <w:name w:val="Hyperlink"/>
    <w:basedOn w:val="DefaultParagraphFont"/>
    <w:uiPriority w:val="99"/>
    <w:unhideWhenUsed/>
    <w:rsid w:val="00D150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s.dzerins@daugavpils.lv" TargetMode="External"/><Relationship Id="rId3" Type="http://schemas.openxmlformats.org/officeDocument/2006/relationships/settings" Target="settings.xml"/><Relationship Id="rId7" Type="http://schemas.openxmlformats.org/officeDocument/2006/relationships/hyperlink" Target="mailto:k.loskarjovs@tilt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loskarjovs@tilt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EC5E9-70C9-4F73-92D1-B2A2E4D6D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Pages>
  <Words>3296</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62</cp:revision>
  <dcterms:created xsi:type="dcterms:W3CDTF">2016-06-06T07:00:00Z</dcterms:created>
  <dcterms:modified xsi:type="dcterms:W3CDTF">2016-06-13T12:29:00Z</dcterms:modified>
</cp:coreProperties>
</file>